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4561" w:rsidRDefault="00041893" w:rsidP="00041893">
      <w:pPr>
        <w:jc w:val="center"/>
        <w:rPr>
          <w:rFonts w:ascii="Times New Roman" w:hAnsi="Times New Roman" w:cs="Times New Roman"/>
          <w:b/>
          <w:sz w:val="24"/>
          <w:szCs w:val="24"/>
        </w:rPr>
      </w:pPr>
      <w:r w:rsidRPr="00041893">
        <w:rPr>
          <w:rFonts w:ascii="Times New Roman" w:hAnsi="Times New Roman" w:cs="Times New Roman"/>
          <w:b/>
          <w:sz w:val="24"/>
          <w:szCs w:val="24"/>
        </w:rPr>
        <w:t>JURNAL SOSIAL DAN POLITIK</w:t>
      </w:r>
    </w:p>
    <w:p w:rsidR="00294EC8" w:rsidRDefault="00041893" w:rsidP="00041893">
      <w:pPr>
        <w:jc w:val="center"/>
        <w:rPr>
          <w:rFonts w:ascii="Times New Roman" w:hAnsi="Times New Roman" w:cs="Times New Roman"/>
          <w:b/>
          <w:sz w:val="24"/>
          <w:szCs w:val="24"/>
        </w:rPr>
      </w:pPr>
      <w:r>
        <w:rPr>
          <w:rFonts w:ascii="Times New Roman" w:hAnsi="Times New Roman" w:cs="Times New Roman"/>
          <w:b/>
          <w:sz w:val="24"/>
          <w:szCs w:val="24"/>
        </w:rPr>
        <w:t>Intera</w:t>
      </w:r>
      <w:r w:rsidR="00294EC8">
        <w:rPr>
          <w:rFonts w:ascii="Times New Roman" w:hAnsi="Times New Roman" w:cs="Times New Roman"/>
          <w:b/>
          <w:sz w:val="24"/>
          <w:szCs w:val="24"/>
        </w:rPr>
        <w:t>ksi Relawan Dan Pasien Paliatif</w:t>
      </w:r>
    </w:p>
    <w:p w:rsidR="00041893" w:rsidRDefault="00041893" w:rsidP="00041893">
      <w:pPr>
        <w:jc w:val="center"/>
        <w:rPr>
          <w:rFonts w:ascii="Times New Roman" w:hAnsi="Times New Roman" w:cs="Times New Roman"/>
          <w:b/>
          <w:sz w:val="24"/>
          <w:szCs w:val="24"/>
        </w:rPr>
      </w:pPr>
      <w:r>
        <w:rPr>
          <w:rFonts w:ascii="Times New Roman" w:hAnsi="Times New Roman" w:cs="Times New Roman"/>
          <w:b/>
          <w:sz w:val="24"/>
          <w:szCs w:val="24"/>
        </w:rPr>
        <w:t>(Studi Tentang Bentuk Interaksi Anatar Relawan Dengan Pasien Paliatif Dalam Pendampingan Lanjutan Perawatan Paliatif Penyakit Kanker Di RSUD. Dr. Soetomo Surabaya)</w:t>
      </w:r>
    </w:p>
    <w:p w:rsidR="00041893" w:rsidRDefault="00041893" w:rsidP="00294EC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Rizki Saputro Utomo Yusuf</w:t>
      </w:r>
    </w:p>
    <w:p w:rsidR="00041893" w:rsidRDefault="00041893" w:rsidP="00294EC8">
      <w:pPr>
        <w:spacing w:line="480" w:lineRule="auto"/>
        <w:jc w:val="center"/>
        <w:rPr>
          <w:rFonts w:ascii="Times New Roman" w:hAnsi="Times New Roman" w:cs="Times New Roman"/>
          <w:sz w:val="24"/>
          <w:szCs w:val="24"/>
        </w:rPr>
      </w:pPr>
      <w:r>
        <w:rPr>
          <w:rFonts w:ascii="Times New Roman" w:hAnsi="Times New Roman" w:cs="Times New Roman"/>
          <w:sz w:val="24"/>
          <w:szCs w:val="24"/>
        </w:rPr>
        <w:t>Departemen Sosiologi, FISIP, Universitas Airlangga</w:t>
      </w:r>
    </w:p>
    <w:p w:rsidR="00446C70" w:rsidRDefault="00446C70" w:rsidP="00294EC8">
      <w:pPr>
        <w:spacing w:line="480" w:lineRule="auto"/>
        <w:jc w:val="center"/>
        <w:rPr>
          <w:rFonts w:ascii="Times New Roman" w:hAnsi="Times New Roman" w:cs="Times New Roman"/>
          <w:sz w:val="24"/>
          <w:szCs w:val="24"/>
        </w:rPr>
      </w:pPr>
    </w:p>
    <w:p w:rsidR="00041893" w:rsidRDefault="00041893" w:rsidP="00294EC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ABSTRAK</w:t>
      </w:r>
    </w:p>
    <w:p w:rsidR="00041893" w:rsidRPr="00686CF7" w:rsidRDefault="00041893" w:rsidP="00041893">
      <w:pPr>
        <w:spacing w:line="240" w:lineRule="auto"/>
        <w:jc w:val="both"/>
        <w:rPr>
          <w:rFonts w:ascii="Times New Roman" w:hAnsi="Times New Roman" w:cs="Times New Roman"/>
          <w:sz w:val="24"/>
          <w:szCs w:val="24"/>
        </w:rPr>
      </w:pPr>
      <w:r w:rsidRPr="00686CF7">
        <w:rPr>
          <w:rFonts w:ascii="Times New Roman" w:hAnsi="Times New Roman" w:cs="Times New Roman"/>
          <w:sz w:val="24"/>
          <w:szCs w:val="24"/>
        </w:rPr>
        <w:t xml:space="preserve">Relawan paliatif adalah sekumpulan orang yang secara sukarela menyumbangkan waktu, tenaga, pikiran serta keterampilannya untuk membantu meredakan rasa nyeri yang diderita oleh pasien penyakit kanker dalam bentuk perawatan. Penelitian ini bertujuan untuk mengetahui apa alasan yang melatarbelakangi </w:t>
      </w:r>
      <w:r>
        <w:rPr>
          <w:rFonts w:ascii="Times New Roman" w:hAnsi="Times New Roman" w:cs="Times New Roman"/>
          <w:sz w:val="24"/>
          <w:szCs w:val="24"/>
        </w:rPr>
        <w:t>seseorang</w:t>
      </w:r>
      <w:r w:rsidRPr="00686CF7">
        <w:rPr>
          <w:rFonts w:ascii="Times New Roman" w:hAnsi="Times New Roman" w:cs="Times New Roman"/>
          <w:sz w:val="24"/>
          <w:szCs w:val="24"/>
        </w:rPr>
        <w:t xml:space="preserve"> menjadi relawan, bagaimana proses interaksi antara relawan dengan pasien paliatif mulai dari pendekatan dengan pasien, cara mengurangi rasa nyeri, hingga perawatan paliatif berakhir, juga mengenai berbagai macam hambatan yang dihadapi oleh relawan paliatif.</w:t>
      </w:r>
    </w:p>
    <w:p w:rsidR="00041893" w:rsidRPr="000034DF" w:rsidRDefault="00041893" w:rsidP="00041893">
      <w:pPr>
        <w:spacing w:line="240" w:lineRule="auto"/>
        <w:jc w:val="both"/>
        <w:rPr>
          <w:rFonts w:ascii="Times New Roman" w:hAnsi="Times New Roman" w:cs="Times New Roman"/>
          <w:sz w:val="24"/>
          <w:szCs w:val="24"/>
        </w:rPr>
      </w:pPr>
      <w:r w:rsidRPr="00686CF7">
        <w:rPr>
          <w:rFonts w:ascii="Times New Roman" w:hAnsi="Times New Roman" w:cs="Times New Roman"/>
          <w:sz w:val="24"/>
          <w:szCs w:val="24"/>
        </w:rPr>
        <w:t xml:space="preserve">Penelitian ini menggunakan </w:t>
      </w:r>
      <w:r>
        <w:rPr>
          <w:rFonts w:ascii="Times New Roman" w:hAnsi="Times New Roman" w:cs="Times New Roman"/>
          <w:sz w:val="24"/>
          <w:szCs w:val="24"/>
        </w:rPr>
        <w:t>pendekatan deskriptif dengan pengumpulan data secara kualitatif. T</w:t>
      </w:r>
      <w:r w:rsidRPr="00686CF7">
        <w:rPr>
          <w:rFonts w:ascii="Times New Roman" w:hAnsi="Times New Roman" w:cs="Times New Roman"/>
          <w:sz w:val="24"/>
          <w:szCs w:val="24"/>
        </w:rPr>
        <w:t xml:space="preserve">eori </w:t>
      </w:r>
      <w:r>
        <w:rPr>
          <w:rFonts w:ascii="Times New Roman" w:hAnsi="Times New Roman" w:cs="Times New Roman"/>
          <w:sz w:val="24"/>
          <w:szCs w:val="24"/>
        </w:rPr>
        <w:t xml:space="preserve">yang digunakan adalah teori </w:t>
      </w:r>
      <w:r w:rsidRPr="00686CF7">
        <w:rPr>
          <w:rFonts w:ascii="Times New Roman" w:hAnsi="Times New Roman" w:cs="Times New Roman"/>
          <w:sz w:val="24"/>
          <w:szCs w:val="24"/>
        </w:rPr>
        <w:t xml:space="preserve">Tindakan Sosial </w:t>
      </w:r>
      <w:r>
        <w:rPr>
          <w:rFonts w:ascii="Times New Roman" w:hAnsi="Times New Roman" w:cs="Times New Roman"/>
          <w:sz w:val="24"/>
          <w:szCs w:val="24"/>
        </w:rPr>
        <w:t xml:space="preserve">dari </w:t>
      </w:r>
      <w:r w:rsidRPr="00686CF7">
        <w:rPr>
          <w:rFonts w:ascii="Times New Roman" w:hAnsi="Times New Roman" w:cs="Times New Roman"/>
          <w:sz w:val="24"/>
          <w:szCs w:val="24"/>
        </w:rPr>
        <w:t xml:space="preserve">Max Weber dan Interaksionisme Simbolis </w:t>
      </w:r>
      <w:r>
        <w:rPr>
          <w:rFonts w:ascii="Times New Roman" w:hAnsi="Times New Roman" w:cs="Times New Roman"/>
          <w:sz w:val="24"/>
          <w:szCs w:val="24"/>
        </w:rPr>
        <w:t xml:space="preserve">dari </w:t>
      </w:r>
      <w:r w:rsidRPr="00686CF7">
        <w:rPr>
          <w:rFonts w:ascii="Times New Roman" w:hAnsi="Times New Roman" w:cs="Times New Roman"/>
          <w:sz w:val="24"/>
          <w:szCs w:val="24"/>
        </w:rPr>
        <w:t xml:space="preserve">Herbert Blumer. </w:t>
      </w:r>
      <w:r>
        <w:rPr>
          <w:rFonts w:ascii="Times New Roman" w:hAnsi="Times New Roman" w:cs="Times New Roman"/>
          <w:sz w:val="24"/>
          <w:szCs w:val="24"/>
        </w:rPr>
        <w:t>Lokasi penelitian di RSUD. Dr.Soetomo Surabaya. Dalam penelitian ini mewawancarai 8 relawan sebagai subyek penelitian, p</w:t>
      </w:r>
      <w:r w:rsidRPr="00686CF7">
        <w:rPr>
          <w:rFonts w:ascii="Times New Roman" w:hAnsi="Times New Roman" w:cs="Times New Roman"/>
          <w:sz w:val="24"/>
          <w:szCs w:val="24"/>
        </w:rPr>
        <w:t>enentuan subyek dilakukan dengan cara purposive serta pengumpulan data dilakukan dengan wawancara mendalam (</w:t>
      </w:r>
      <w:r w:rsidRPr="00686CF7">
        <w:rPr>
          <w:rFonts w:ascii="Times New Roman" w:hAnsi="Times New Roman" w:cs="Times New Roman"/>
          <w:i/>
          <w:sz w:val="24"/>
          <w:szCs w:val="24"/>
        </w:rPr>
        <w:t>indepth interview).</w:t>
      </w:r>
      <w:r>
        <w:rPr>
          <w:rFonts w:ascii="Times New Roman" w:hAnsi="Times New Roman" w:cs="Times New Roman"/>
          <w:i/>
          <w:sz w:val="24"/>
          <w:szCs w:val="24"/>
        </w:rPr>
        <w:t xml:space="preserve"> </w:t>
      </w:r>
    </w:p>
    <w:p w:rsidR="00041893" w:rsidRDefault="00041893" w:rsidP="00041893">
      <w:pPr>
        <w:spacing w:line="240" w:lineRule="auto"/>
        <w:jc w:val="both"/>
        <w:rPr>
          <w:rFonts w:ascii="Times New Roman" w:hAnsi="Times New Roman" w:cs="Times New Roman"/>
          <w:sz w:val="24"/>
          <w:szCs w:val="24"/>
        </w:rPr>
      </w:pPr>
      <w:r>
        <w:rPr>
          <w:rFonts w:ascii="Times New Roman" w:hAnsi="Times New Roman" w:cs="Times New Roman"/>
          <w:sz w:val="24"/>
          <w:szCs w:val="24"/>
        </w:rPr>
        <w:t>Hasil penelitian ini menunjukkan beberapa alasan yang mendorong untuk menjadi relawan paliatif. Alasan tersebut adalah karena salah satu anggota keluarga yang meninggal akibat penyakit kanker, dorongan agama, sentuhan hati, pilihan hidup, rasa kemanusiaan, mengisi waktu luang, serta relawan sekaligus penderita penyakit kanker sejak umur 25 tahun. Selanjutnya interaksi yang terjalin dengan pasien selama perawatan paliatif berkenaan dengan cara mengurangi rasa nyeri yang diderita pasien adalah dengan cara berkomunikasi dengan pasien, melakukan kontak fisik seperti sentuhan-sentuhan lembut di tangan. Hambatan yang dihadapi selama menjadi relawan paliatif adalah kurangnya sarana transportasi untuk melakukan pendampingan lanjutan kerumah pasien, selanjutnya adalah masalah finansial karena jika transportasi yang disediakan kurang maka relawan menggunakan alat transportasi pribadi sehingga ongkos bahan bakar ditanggung oleh relawan sendiri.</w:t>
      </w:r>
    </w:p>
    <w:p w:rsidR="00041893" w:rsidRDefault="00041893" w:rsidP="00041893">
      <w:pPr>
        <w:spacing w:line="240" w:lineRule="auto"/>
        <w:jc w:val="both"/>
        <w:rPr>
          <w:rFonts w:ascii="Times New Roman" w:hAnsi="Times New Roman" w:cs="Times New Roman"/>
          <w:sz w:val="24"/>
          <w:szCs w:val="24"/>
        </w:rPr>
      </w:pPr>
    </w:p>
    <w:p w:rsidR="00041893" w:rsidRPr="00460D84" w:rsidRDefault="00041893" w:rsidP="00041893">
      <w:pPr>
        <w:spacing w:line="240" w:lineRule="auto"/>
        <w:jc w:val="both"/>
        <w:rPr>
          <w:rFonts w:ascii="Times New Roman" w:hAnsi="Times New Roman" w:cs="Times New Roman"/>
          <w:b/>
          <w:sz w:val="24"/>
          <w:szCs w:val="24"/>
        </w:rPr>
      </w:pPr>
      <w:r>
        <w:rPr>
          <w:rFonts w:ascii="Times New Roman" w:hAnsi="Times New Roman" w:cs="Times New Roman"/>
          <w:b/>
          <w:sz w:val="24"/>
          <w:szCs w:val="24"/>
        </w:rPr>
        <w:t>Keyword : Relawan, paliatif, interaksi sosial</w:t>
      </w:r>
    </w:p>
    <w:p w:rsidR="00041893" w:rsidRDefault="00041893" w:rsidP="00041893">
      <w:pPr>
        <w:rPr>
          <w:rFonts w:ascii="Times New Roman" w:hAnsi="Times New Roman" w:cs="Times New Roman"/>
          <w:b/>
          <w:sz w:val="24"/>
          <w:szCs w:val="24"/>
        </w:rPr>
      </w:pPr>
    </w:p>
    <w:p w:rsidR="00830298" w:rsidRDefault="00041893" w:rsidP="00830298">
      <w:pPr>
        <w:spacing w:line="240" w:lineRule="auto"/>
        <w:jc w:val="center"/>
        <w:rPr>
          <w:rFonts w:ascii="Times New Roman" w:hAnsi="Times New Roman" w:cs="Times New Roman"/>
          <w:b/>
          <w:bCs/>
          <w:sz w:val="24"/>
          <w:szCs w:val="24"/>
        </w:rPr>
      </w:pPr>
      <w:r w:rsidRPr="006E0661">
        <w:rPr>
          <w:rFonts w:ascii="Times New Roman" w:hAnsi="Times New Roman" w:cs="Times New Roman"/>
          <w:b/>
          <w:bCs/>
          <w:sz w:val="24"/>
          <w:szCs w:val="24"/>
        </w:rPr>
        <w:lastRenderedPageBreak/>
        <w:t>ABSTRACT</w:t>
      </w:r>
    </w:p>
    <w:p w:rsidR="00830298" w:rsidRPr="00830298" w:rsidRDefault="00830298" w:rsidP="00830298">
      <w:pPr>
        <w:spacing w:line="240" w:lineRule="auto"/>
        <w:jc w:val="center"/>
        <w:rPr>
          <w:rFonts w:ascii="Times New Roman" w:hAnsi="Times New Roman" w:cs="Times New Roman"/>
          <w:b/>
          <w:bCs/>
          <w:sz w:val="24"/>
          <w:szCs w:val="24"/>
        </w:rPr>
      </w:pPr>
    </w:p>
    <w:p w:rsidR="00830298" w:rsidRPr="00294EC8" w:rsidRDefault="00830298" w:rsidP="00830298">
      <w:pPr>
        <w:spacing w:line="240" w:lineRule="auto"/>
        <w:jc w:val="both"/>
        <w:rPr>
          <w:rFonts w:ascii="Times New Roman" w:hAnsi="Times New Roman"/>
          <w:i/>
          <w:sz w:val="24"/>
          <w:szCs w:val="24"/>
        </w:rPr>
      </w:pPr>
      <w:r w:rsidRPr="00294EC8">
        <w:rPr>
          <w:rFonts w:ascii="Times New Roman" w:hAnsi="Times New Roman"/>
          <w:i/>
          <w:sz w:val="24"/>
          <w:szCs w:val="24"/>
        </w:rPr>
        <w:t xml:space="preserve">Palliative volunteer is people who give some their time, energy, and skill voluntary to help someone who is suffers of cancer for decrease their pain in form nursing. This study has purpose to know the background of them who decide to be volunteer, how to process of interaction between volunteer with the patient; start from how to approaches them, the way to help decrease their pain, the end of nursing palliative, and obstacles that usually faced by palliative volunteer. </w:t>
      </w:r>
    </w:p>
    <w:p w:rsidR="00830298" w:rsidRPr="00294EC8" w:rsidRDefault="00830298" w:rsidP="00830298">
      <w:pPr>
        <w:spacing w:line="240" w:lineRule="auto"/>
        <w:jc w:val="both"/>
        <w:rPr>
          <w:rFonts w:ascii="Times New Roman" w:hAnsi="Times New Roman"/>
          <w:i/>
          <w:sz w:val="24"/>
          <w:szCs w:val="24"/>
        </w:rPr>
      </w:pPr>
      <w:r w:rsidRPr="00294EC8">
        <w:rPr>
          <w:rFonts w:ascii="Times New Roman" w:hAnsi="Times New Roman"/>
          <w:i/>
          <w:sz w:val="24"/>
          <w:szCs w:val="24"/>
        </w:rPr>
        <w:t xml:space="preserve">This study use qualitative descriptive approach. There are two theories that used in this study: social act of Max Weber and symbol interactions of Herbert Blurner. The location of this study is in RSUD Dr. Soetomo Surabaya. To take the sample, the writer use purposive sampling method and there are eight volunteers as subject research in this study, then the writer use in depth interview to get the data. </w:t>
      </w:r>
    </w:p>
    <w:p w:rsidR="00830298" w:rsidRPr="00294EC8" w:rsidRDefault="00830298" w:rsidP="00830298">
      <w:pPr>
        <w:spacing w:line="240" w:lineRule="auto"/>
        <w:jc w:val="both"/>
        <w:rPr>
          <w:rFonts w:ascii="Times New Roman" w:hAnsi="Times New Roman"/>
          <w:i/>
          <w:sz w:val="24"/>
          <w:szCs w:val="24"/>
        </w:rPr>
      </w:pPr>
      <w:r w:rsidRPr="00294EC8">
        <w:rPr>
          <w:rFonts w:ascii="Times New Roman" w:hAnsi="Times New Roman"/>
          <w:i/>
          <w:sz w:val="24"/>
          <w:szCs w:val="24"/>
        </w:rPr>
        <w:t xml:space="preserve">The result of this study is show that there are some factors that encouragement those to be palliative volunteer. The reasons are some of their family was died caused cancer, encouragement of religion, sympathy, life decision, humanity, spent the spare time, and some of them also cancer sufferer since they are 25 years old. The process of interaction between volunteer and patient are make communication and physical contact such as touch the hand of patient to decrease their pain. The obstacles that faced of palliative volunteer are less of transportation that uses to accompany patient in their home, so that they have financial problem. Because the hospital is not supply the transportation, they usually use private transportation, so that the volunteers have to responsibility the cost by themselves. </w:t>
      </w:r>
    </w:p>
    <w:p w:rsidR="00830298" w:rsidRPr="00294EC8" w:rsidRDefault="00830298" w:rsidP="00830298">
      <w:pPr>
        <w:spacing w:line="240" w:lineRule="auto"/>
        <w:jc w:val="both"/>
        <w:rPr>
          <w:rFonts w:ascii="Times New Roman" w:hAnsi="Times New Roman"/>
          <w:i/>
          <w:sz w:val="24"/>
          <w:szCs w:val="24"/>
        </w:rPr>
      </w:pPr>
    </w:p>
    <w:p w:rsidR="00830298" w:rsidRPr="00294EC8" w:rsidRDefault="00830298" w:rsidP="00830298">
      <w:pPr>
        <w:spacing w:line="240" w:lineRule="auto"/>
        <w:jc w:val="both"/>
        <w:rPr>
          <w:rFonts w:ascii="Times New Roman" w:hAnsi="Times New Roman"/>
          <w:b/>
          <w:i/>
          <w:sz w:val="24"/>
          <w:szCs w:val="24"/>
        </w:rPr>
      </w:pPr>
      <w:r w:rsidRPr="00294EC8">
        <w:rPr>
          <w:rFonts w:ascii="Times New Roman" w:hAnsi="Times New Roman"/>
          <w:b/>
          <w:i/>
          <w:sz w:val="24"/>
          <w:szCs w:val="24"/>
        </w:rPr>
        <w:t>Keyword: volunteer, palliative, social act</w:t>
      </w:r>
    </w:p>
    <w:p w:rsidR="00830298" w:rsidRDefault="00830298" w:rsidP="00830298">
      <w:pPr>
        <w:rPr>
          <w:rFonts w:ascii="Times New Roman" w:hAnsi="Times New Roman" w:cs="Times New Roman"/>
          <w:b/>
          <w:sz w:val="24"/>
          <w:szCs w:val="24"/>
        </w:rPr>
      </w:pPr>
    </w:p>
    <w:p w:rsidR="00294EC8" w:rsidRDefault="00294EC8" w:rsidP="00830298">
      <w:pPr>
        <w:rPr>
          <w:rFonts w:ascii="Times New Roman" w:hAnsi="Times New Roman" w:cs="Times New Roman"/>
          <w:b/>
          <w:sz w:val="24"/>
          <w:szCs w:val="24"/>
        </w:rPr>
      </w:pPr>
    </w:p>
    <w:p w:rsidR="00294EC8" w:rsidRDefault="00294EC8" w:rsidP="00830298">
      <w:pPr>
        <w:rPr>
          <w:rFonts w:ascii="Times New Roman" w:hAnsi="Times New Roman" w:cs="Times New Roman"/>
          <w:b/>
          <w:sz w:val="24"/>
          <w:szCs w:val="24"/>
        </w:rPr>
      </w:pPr>
    </w:p>
    <w:p w:rsidR="00294EC8" w:rsidRDefault="00294EC8" w:rsidP="00830298">
      <w:pPr>
        <w:rPr>
          <w:rFonts w:ascii="Times New Roman" w:hAnsi="Times New Roman" w:cs="Times New Roman"/>
          <w:b/>
          <w:sz w:val="24"/>
          <w:szCs w:val="24"/>
        </w:rPr>
      </w:pPr>
    </w:p>
    <w:p w:rsidR="00294EC8" w:rsidRDefault="00294EC8" w:rsidP="00830298">
      <w:pPr>
        <w:rPr>
          <w:rFonts w:ascii="Times New Roman" w:hAnsi="Times New Roman" w:cs="Times New Roman"/>
          <w:b/>
          <w:sz w:val="24"/>
          <w:szCs w:val="24"/>
        </w:rPr>
      </w:pPr>
    </w:p>
    <w:p w:rsidR="00294EC8" w:rsidRDefault="00294EC8" w:rsidP="00830298">
      <w:pPr>
        <w:rPr>
          <w:rFonts w:ascii="Times New Roman" w:hAnsi="Times New Roman" w:cs="Times New Roman"/>
          <w:b/>
          <w:sz w:val="24"/>
          <w:szCs w:val="24"/>
        </w:rPr>
      </w:pPr>
    </w:p>
    <w:p w:rsidR="00294EC8" w:rsidRDefault="00294EC8" w:rsidP="00830298">
      <w:pPr>
        <w:rPr>
          <w:rFonts w:ascii="Times New Roman" w:hAnsi="Times New Roman" w:cs="Times New Roman"/>
          <w:b/>
          <w:sz w:val="24"/>
          <w:szCs w:val="24"/>
        </w:rPr>
      </w:pPr>
    </w:p>
    <w:p w:rsidR="00294EC8" w:rsidRDefault="00294EC8" w:rsidP="00830298">
      <w:pPr>
        <w:rPr>
          <w:rFonts w:ascii="Times New Roman" w:hAnsi="Times New Roman" w:cs="Times New Roman"/>
          <w:b/>
          <w:sz w:val="24"/>
          <w:szCs w:val="24"/>
        </w:rPr>
      </w:pPr>
    </w:p>
    <w:p w:rsidR="00294EC8" w:rsidRDefault="00294EC8" w:rsidP="00830298">
      <w:pPr>
        <w:rPr>
          <w:rFonts w:ascii="Times New Roman" w:hAnsi="Times New Roman" w:cs="Times New Roman"/>
          <w:b/>
          <w:sz w:val="24"/>
          <w:szCs w:val="24"/>
        </w:rPr>
      </w:pPr>
    </w:p>
    <w:p w:rsidR="00294EC8" w:rsidRDefault="00294EC8" w:rsidP="00830298">
      <w:pPr>
        <w:rPr>
          <w:rFonts w:ascii="Times New Roman" w:hAnsi="Times New Roman" w:cs="Times New Roman"/>
          <w:b/>
          <w:sz w:val="24"/>
          <w:szCs w:val="24"/>
        </w:rPr>
      </w:pPr>
    </w:p>
    <w:p w:rsidR="00294EC8" w:rsidRDefault="00294EC8" w:rsidP="00830298">
      <w:pPr>
        <w:rPr>
          <w:rFonts w:ascii="Times New Roman" w:hAnsi="Times New Roman" w:cs="Times New Roman"/>
          <w:b/>
          <w:sz w:val="24"/>
          <w:szCs w:val="24"/>
        </w:rPr>
      </w:pPr>
    </w:p>
    <w:p w:rsidR="00294EC8" w:rsidRDefault="00294EC8" w:rsidP="00830298">
      <w:pPr>
        <w:rPr>
          <w:rFonts w:ascii="Times New Roman" w:hAnsi="Times New Roman" w:cs="Times New Roman"/>
          <w:b/>
          <w:sz w:val="24"/>
          <w:szCs w:val="24"/>
        </w:rPr>
      </w:pPr>
      <w:r>
        <w:rPr>
          <w:rFonts w:ascii="Times New Roman" w:hAnsi="Times New Roman" w:cs="Times New Roman"/>
          <w:b/>
          <w:sz w:val="24"/>
          <w:szCs w:val="24"/>
        </w:rPr>
        <w:lastRenderedPageBreak/>
        <w:t xml:space="preserve">Latar </w:t>
      </w:r>
      <w:r w:rsidR="00446C70">
        <w:rPr>
          <w:rFonts w:ascii="Times New Roman" w:hAnsi="Times New Roman" w:cs="Times New Roman"/>
          <w:b/>
          <w:sz w:val="24"/>
          <w:szCs w:val="24"/>
        </w:rPr>
        <w:t>B</w:t>
      </w:r>
      <w:r>
        <w:rPr>
          <w:rFonts w:ascii="Times New Roman" w:hAnsi="Times New Roman" w:cs="Times New Roman"/>
          <w:b/>
          <w:sz w:val="24"/>
          <w:szCs w:val="24"/>
        </w:rPr>
        <w:t>elakang Masalah</w:t>
      </w:r>
    </w:p>
    <w:p w:rsidR="00446C70" w:rsidRDefault="00446C70" w:rsidP="00830298">
      <w:pPr>
        <w:rPr>
          <w:rFonts w:ascii="Times New Roman" w:hAnsi="Times New Roman" w:cs="Times New Roman"/>
          <w:b/>
          <w:sz w:val="24"/>
          <w:szCs w:val="24"/>
        </w:rPr>
      </w:pPr>
    </w:p>
    <w:p w:rsidR="00F8352F" w:rsidRPr="00F8352F" w:rsidRDefault="00F8352F" w:rsidP="00F8352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F8352F">
        <w:rPr>
          <w:rFonts w:ascii="Times New Roman" w:hAnsi="Times New Roman" w:cs="Times New Roman"/>
          <w:sz w:val="24"/>
          <w:szCs w:val="24"/>
        </w:rPr>
        <w:t>Dewasa ini kesehatan bagi tiap individu bukan lagi menjadi hal yang prioritas, kurangnya kesadaran masyarakat pada kesehatan akan berpengaruh terhadap kualitas kesehatan masyarakat Indonesia secara keseluruhan. Secara nasional 50 persen penderita kanker baru berobat setelah berstadium lanjut, di Jawa timur angka penderita kanker sangat tinggi yaitu mencapai 75 persen. Kurangnya kesadaran bahwa di tubuhnya sedang digerogoti penyakit membuat sebagian besar pasien berobat di rumah sakit dalam status stadium lanjut. Jika sudah dalam stadium lanjut maka penanganannya lebih sulit, dan dalam hal ini perawatan paliatif sangat dibutuhkan guna memperbaiki kualitas hidup dengan cara meredakan rasa nyeri yang diderita oleh pasien. (Jawapos, edisi 20 Februari 2013).</w:t>
      </w:r>
    </w:p>
    <w:p w:rsidR="00F8352F" w:rsidRDefault="00F8352F" w:rsidP="00F8352F">
      <w:pPr>
        <w:spacing w:line="480" w:lineRule="auto"/>
        <w:jc w:val="both"/>
        <w:rPr>
          <w:rFonts w:ascii="Times New Roman" w:hAnsi="Times New Roman" w:cs="Times New Roman"/>
          <w:sz w:val="24"/>
          <w:szCs w:val="24"/>
        </w:rPr>
      </w:pPr>
      <w:r w:rsidRPr="00F8352F">
        <w:rPr>
          <w:rFonts w:ascii="Times New Roman" w:hAnsi="Times New Roman" w:cs="Times New Roman"/>
          <w:sz w:val="24"/>
          <w:szCs w:val="24"/>
        </w:rPr>
        <w:tab/>
        <w:t>Paliatif berasal dari bahasa Latin pallium, artinya adalah sejenis jubah pada zaman Yunani kuno dan Romawi. Paliatif berfungsi seperti jubah yang melindungi, menyamankan, dan menyembunyikan atau mengurangi keburukan. Perawatan paliatif adalah perawatan yang menyelubungi seorang yang sakit dengan terapi yang penuh cinta kasih. Perawatan ini tidak hanya memikirkan aspek fisik, tetapi juga aspek lain seperti kebutuhan psikologis, sosial, kultural dan spiritual.  (http://majalahkesehatan.com/perawatan-paliatif-perawatan-yang-tidak-untuk-menyembuhkan/) diakses pada tanggal 7 Maret 2013.</w:t>
      </w:r>
    </w:p>
    <w:p w:rsidR="00EC306E" w:rsidRPr="00EC306E" w:rsidRDefault="00EC306E" w:rsidP="00EC306E">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EC306E">
        <w:rPr>
          <w:rFonts w:ascii="Times New Roman" w:hAnsi="Times New Roman" w:cs="Times New Roman"/>
          <w:sz w:val="24"/>
          <w:szCs w:val="24"/>
        </w:rPr>
        <w:t>Fauzi (2012:104) menjelaskan bahwa perawatan paliatif menurut SK MenKes nomor 812/MenKes/SK/VII/2007 bersumber pada referensi WHO 2002 :</w:t>
      </w:r>
    </w:p>
    <w:p w:rsidR="00EC306E" w:rsidRDefault="00EC306E" w:rsidP="00EC306E">
      <w:pPr>
        <w:spacing w:line="240" w:lineRule="auto"/>
        <w:jc w:val="both"/>
        <w:rPr>
          <w:rFonts w:ascii="Times New Roman" w:hAnsi="Times New Roman" w:cs="Times New Roman"/>
          <w:i/>
          <w:sz w:val="24"/>
          <w:szCs w:val="24"/>
        </w:rPr>
      </w:pPr>
      <w:r w:rsidRPr="00EC306E">
        <w:rPr>
          <w:rFonts w:ascii="Times New Roman" w:hAnsi="Times New Roman" w:cs="Times New Roman"/>
          <w:sz w:val="24"/>
          <w:szCs w:val="24"/>
        </w:rPr>
        <w:tab/>
      </w:r>
      <w:r w:rsidRPr="00EC306E">
        <w:rPr>
          <w:rFonts w:ascii="Times New Roman" w:hAnsi="Times New Roman" w:cs="Times New Roman"/>
          <w:i/>
          <w:sz w:val="24"/>
          <w:szCs w:val="24"/>
        </w:rPr>
        <w:t>“Perawatan paliatif adalah pendekatan ya</w:t>
      </w:r>
      <w:r>
        <w:rPr>
          <w:rFonts w:ascii="Times New Roman" w:hAnsi="Times New Roman" w:cs="Times New Roman"/>
          <w:i/>
          <w:sz w:val="24"/>
          <w:szCs w:val="24"/>
        </w:rPr>
        <w:t xml:space="preserve">ng bertujuan memperbaiki </w:t>
      </w:r>
      <w:r w:rsidRPr="00EC306E">
        <w:rPr>
          <w:rFonts w:ascii="Times New Roman" w:hAnsi="Times New Roman" w:cs="Times New Roman"/>
          <w:i/>
          <w:sz w:val="24"/>
          <w:szCs w:val="24"/>
        </w:rPr>
        <w:t xml:space="preserve">kualitas hidup </w:t>
      </w:r>
      <w:r>
        <w:rPr>
          <w:rFonts w:ascii="Times New Roman" w:hAnsi="Times New Roman" w:cs="Times New Roman"/>
          <w:i/>
          <w:sz w:val="24"/>
          <w:szCs w:val="24"/>
        </w:rPr>
        <w:tab/>
      </w:r>
      <w:r w:rsidRPr="00EC306E">
        <w:rPr>
          <w:rFonts w:ascii="Times New Roman" w:hAnsi="Times New Roman" w:cs="Times New Roman"/>
          <w:i/>
          <w:sz w:val="24"/>
          <w:szCs w:val="24"/>
        </w:rPr>
        <w:t>pasien dan keluarg</w:t>
      </w:r>
      <w:r>
        <w:rPr>
          <w:rFonts w:ascii="Times New Roman" w:hAnsi="Times New Roman" w:cs="Times New Roman"/>
          <w:i/>
          <w:sz w:val="24"/>
          <w:szCs w:val="24"/>
        </w:rPr>
        <w:t xml:space="preserve">a yang menghadapi masalah yang </w:t>
      </w:r>
      <w:r w:rsidRPr="00EC306E">
        <w:rPr>
          <w:rFonts w:ascii="Times New Roman" w:hAnsi="Times New Roman" w:cs="Times New Roman"/>
          <w:i/>
          <w:sz w:val="24"/>
          <w:szCs w:val="24"/>
        </w:rPr>
        <w:t xml:space="preserve">berhubungan dengan penyakit </w:t>
      </w:r>
      <w:r>
        <w:rPr>
          <w:rFonts w:ascii="Times New Roman" w:hAnsi="Times New Roman" w:cs="Times New Roman"/>
          <w:i/>
          <w:sz w:val="24"/>
          <w:szCs w:val="24"/>
        </w:rPr>
        <w:tab/>
      </w:r>
      <w:r w:rsidRPr="00EC306E">
        <w:rPr>
          <w:rFonts w:ascii="Times New Roman" w:hAnsi="Times New Roman" w:cs="Times New Roman"/>
          <w:i/>
          <w:sz w:val="24"/>
          <w:szCs w:val="24"/>
        </w:rPr>
        <w:t>yang</w:t>
      </w:r>
      <w:r>
        <w:rPr>
          <w:rFonts w:ascii="Times New Roman" w:hAnsi="Times New Roman" w:cs="Times New Roman"/>
          <w:i/>
          <w:sz w:val="24"/>
          <w:szCs w:val="24"/>
        </w:rPr>
        <w:t xml:space="preserve"> dapat mengancam jiwa, melalui </w:t>
      </w:r>
      <w:r w:rsidRPr="00EC306E">
        <w:rPr>
          <w:rFonts w:ascii="Times New Roman" w:hAnsi="Times New Roman" w:cs="Times New Roman"/>
          <w:i/>
          <w:sz w:val="24"/>
          <w:szCs w:val="24"/>
        </w:rPr>
        <w:t>pencegahan dan peniadaan, melalui identi</w:t>
      </w:r>
      <w:r>
        <w:rPr>
          <w:rFonts w:ascii="Times New Roman" w:hAnsi="Times New Roman" w:cs="Times New Roman"/>
          <w:i/>
          <w:sz w:val="24"/>
          <w:szCs w:val="24"/>
        </w:rPr>
        <w:t xml:space="preserve">fikasi </w:t>
      </w:r>
      <w:r>
        <w:rPr>
          <w:rFonts w:ascii="Times New Roman" w:hAnsi="Times New Roman" w:cs="Times New Roman"/>
          <w:i/>
          <w:sz w:val="24"/>
          <w:szCs w:val="24"/>
        </w:rPr>
        <w:tab/>
        <w:t xml:space="preserve">dini dan penilaian yang </w:t>
      </w:r>
      <w:r w:rsidRPr="00EC306E">
        <w:rPr>
          <w:rFonts w:ascii="Times New Roman" w:hAnsi="Times New Roman" w:cs="Times New Roman"/>
          <w:i/>
          <w:sz w:val="24"/>
          <w:szCs w:val="24"/>
        </w:rPr>
        <w:t>tertib serta penanganan nyeri dan masalah-ma</w:t>
      </w:r>
      <w:r>
        <w:rPr>
          <w:rFonts w:ascii="Times New Roman" w:hAnsi="Times New Roman" w:cs="Times New Roman"/>
          <w:i/>
          <w:sz w:val="24"/>
          <w:szCs w:val="24"/>
        </w:rPr>
        <w:t xml:space="preserve">salah lain, </w:t>
      </w:r>
      <w:r>
        <w:rPr>
          <w:rFonts w:ascii="Times New Roman" w:hAnsi="Times New Roman" w:cs="Times New Roman"/>
          <w:i/>
          <w:sz w:val="24"/>
          <w:szCs w:val="24"/>
        </w:rPr>
        <w:tab/>
        <w:t xml:space="preserve">fisik, psikososial </w:t>
      </w:r>
      <w:r w:rsidRPr="00EC306E">
        <w:rPr>
          <w:rFonts w:ascii="Times New Roman" w:hAnsi="Times New Roman" w:cs="Times New Roman"/>
          <w:i/>
          <w:sz w:val="24"/>
          <w:szCs w:val="24"/>
        </w:rPr>
        <w:t>dan spiritual”</w:t>
      </w:r>
    </w:p>
    <w:p w:rsidR="00EC306E" w:rsidRDefault="00EC306E" w:rsidP="00EC306E">
      <w:pPr>
        <w:spacing w:line="480" w:lineRule="auto"/>
        <w:jc w:val="both"/>
        <w:rPr>
          <w:rFonts w:ascii="Times New Roman" w:hAnsi="Times New Roman" w:cs="Times New Roman"/>
          <w:i/>
          <w:sz w:val="24"/>
          <w:szCs w:val="24"/>
        </w:rPr>
      </w:pPr>
      <w:r>
        <w:rPr>
          <w:rFonts w:ascii="Times New Roman" w:hAnsi="Times New Roman" w:cs="Times New Roman"/>
          <w:i/>
          <w:sz w:val="24"/>
          <w:szCs w:val="24"/>
        </w:rPr>
        <w:tab/>
      </w:r>
    </w:p>
    <w:p w:rsidR="00EC306E" w:rsidRDefault="00EC306E" w:rsidP="00EC306E">
      <w:pPr>
        <w:spacing w:line="480" w:lineRule="auto"/>
        <w:jc w:val="both"/>
        <w:rPr>
          <w:rFonts w:ascii="Times New Roman" w:hAnsi="Times New Roman" w:cs="Times New Roman"/>
          <w:sz w:val="24"/>
          <w:szCs w:val="24"/>
        </w:rPr>
      </w:pPr>
      <w:r>
        <w:rPr>
          <w:rFonts w:ascii="Times New Roman" w:hAnsi="Times New Roman" w:cs="Times New Roman"/>
          <w:i/>
          <w:sz w:val="24"/>
          <w:szCs w:val="24"/>
        </w:rPr>
        <w:lastRenderedPageBreak/>
        <w:tab/>
      </w:r>
      <w:r w:rsidRPr="00EC306E">
        <w:rPr>
          <w:rFonts w:ascii="Times New Roman" w:hAnsi="Times New Roman" w:cs="Times New Roman"/>
          <w:sz w:val="24"/>
          <w:szCs w:val="24"/>
        </w:rPr>
        <w:t>Pasien dengan penyakit yang tidak bisa disembuhkan kebanyakan berpikir sudah tidak ada lagi yang bisa dilakukan. Untuk itulah perawatan paliatif dibutuhkan. Niat baik saja sering tidak cukup, Dibutuhkan pengetahuan dan ketrampilan yang didapatkan dari pelatihan-pelatihan yang dilakukan secara berkala, dan tentunya juga literatur. Karena masalah yang dihadapi penderita sangat kompleks, dari aspek biologis ditangani oleh perawat atau dokter, tugas relawan paliatif 25 persen menjadi “psikolog” karena dalam kegiatannya relawan harus mampu mengetahui arti dari setiap tindakan yang ditampilkan oleh pasien serta membantu mengatasi masalah-masalah sosial, membantu penderita menghadapi masalah-masalah kultural, kegiatan relawan paliatif adalah membimbing penderita secara spiritual.</w:t>
      </w:r>
    </w:p>
    <w:p w:rsidR="00EC306E" w:rsidRDefault="00EC306E" w:rsidP="00EC306E">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EC306E">
        <w:rPr>
          <w:rFonts w:ascii="Times New Roman" w:hAnsi="Times New Roman" w:cs="Times New Roman"/>
          <w:sz w:val="24"/>
          <w:szCs w:val="24"/>
        </w:rPr>
        <w:t>Di tengah-tengah kehidupan kota yang serba komersial, masih ada orang yang menjadi relawan, aktivitas yang secara sukarela membantu orang lain dengan menyumbangkan tenaga, waktu, pikiran, dan keterampilannya serta sadar bahwa tidak akan mendapat gaji atau upah dari aktivitas tersebut. Untuk menjadi relawan paliatif tidak harus mempunyai latar belakang kesehatan, semua lapisan masyarakat dapat menjadi relawan paliatif. Dalam perawatan paliatif ada istilah Home care, yakni perawatan paliatif yang dilakukan di rumah. Home care memiliki tim, dimana tim tersebut terdiri dari dokter paliatif, dokter kejiwaan, perawat, dan relawan. Kegunaan dari home care adalah untuk mengetahui kondisi dan situasi pasien  serta memperkenalkan relawan kepada pasien untuk dilakukan pendampingan lanjutan pada tahap selanjutnya. Pendampingan lanjutan ini hanya dilakukan oleh relawan paliatif yang datang kerumah pasien untuk melakukan perawatan paliatif, dimana perawatan tersebut lebih fokus untuk mengurangi rasa nyeri yang diderita oleh pasien karena nyeri yang dirasakan tidak hanya dari penyakit itu sendiri melainkan juga dari aspek psikologis, sosial, spiritual dan kultural.</w:t>
      </w:r>
    </w:p>
    <w:p w:rsidR="00EC306E" w:rsidRDefault="00EC306E" w:rsidP="00EC306E">
      <w:pPr>
        <w:spacing w:line="480" w:lineRule="auto"/>
        <w:jc w:val="both"/>
        <w:rPr>
          <w:rFonts w:ascii="Times New Roman" w:hAnsi="Times New Roman" w:cs="Times New Roman"/>
          <w:sz w:val="24"/>
          <w:szCs w:val="24"/>
        </w:rPr>
      </w:pPr>
    </w:p>
    <w:p w:rsidR="00EC306E" w:rsidRDefault="00EC306E" w:rsidP="00EC306E">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EC306E">
        <w:rPr>
          <w:rFonts w:ascii="Times New Roman" w:hAnsi="Times New Roman" w:cs="Times New Roman"/>
          <w:sz w:val="24"/>
          <w:szCs w:val="24"/>
        </w:rPr>
        <w:t>Ketika seseorang didiagnosa sakit dengan tingkat sakit yang tergolong berat  dan sudah dalam tahap stadium lanjut dimana pengobatan medis tidak mampu menyembuhkan penyakit yang diderita pasien, maka kondisi individu tersebut akan mengalami goncangan yang sangat hebat. Dengan perawatan paliatif pasien diajak untuk lebih bisa menerima keadaannya sehingga masih bisa menjalani hidupnya meskipun umurnya tak lama lagi. Karena kebanyakan kualitas hidup pasien dengan penyakit tak bisa disembuhkan akan terus memburuk atau menurun jika harapan pasien tidak sesuai dengan kenyataan yang ada. Meski pasien telah meninggal dunia, perawatan paliatif tidak berhenti sampai di situ. Karena relawan paliatif  juga akan memberikan dukungan moral kepada keluarga yang berduka agar keluarga pasien bisa menerima kenyataan dan tidak menimbulkan duka yang terlalu dalam (Chusairi, 2003).</w:t>
      </w:r>
    </w:p>
    <w:p w:rsidR="00EC306E" w:rsidRDefault="00EC306E" w:rsidP="00EC306E">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EC306E">
        <w:rPr>
          <w:rFonts w:ascii="Times New Roman" w:hAnsi="Times New Roman" w:cs="Times New Roman"/>
          <w:sz w:val="24"/>
          <w:szCs w:val="24"/>
        </w:rPr>
        <w:t>Interaksi relawan dengan pasien berlangsung ketika pendampingan lanjutan, dimana dalam pendampingan lanjutan ini relawan mengajak pasien untuk bicara dan secara tidak langsung pasien menceritakan permasalahan yang dihadapi, baik permasalahan yang berkaitan dengan pekerjaan, dengan keluarga atau takut pada kematian. Setelah menceritakan semua permasalahannya kepada relawan, pasien akan merasa lega dan tenang sehingga rasa nyeri yang dirasakan oleh pasien berkurang. Tentu relawan memiliki cara-cara tersendiri untuk menghadapi pasien yang kurang terbuka agar mau berbicara, waktu yang pas untuk mengakhiri pendampingan  dan hal tersebut dapat diketahui dari interaksi relawan dengan pasien.</w:t>
      </w:r>
    </w:p>
    <w:p w:rsidR="00EC306E" w:rsidRDefault="00EC306E" w:rsidP="00EC306E">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EC306E">
        <w:rPr>
          <w:rFonts w:ascii="Times New Roman" w:hAnsi="Times New Roman" w:cs="Times New Roman"/>
          <w:sz w:val="24"/>
          <w:szCs w:val="24"/>
        </w:rPr>
        <w:t>Dari latar belakang tersebut membuat peneliti tertarik untuk melakukan sebuah penelitian mengenai interaksi relawan dengan pasien dalam perawatan paliatif di RSUD. Dr, Soetomo. Penelitian ini dilakukan untuk mengetahui:</w:t>
      </w:r>
    </w:p>
    <w:p w:rsidR="00EC306E" w:rsidRPr="00EC306E" w:rsidRDefault="00EC306E" w:rsidP="00EC306E">
      <w:pPr>
        <w:spacing w:line="480" w:lineRule="auto"/>
        <w:jc w:val="both"/>
        <w:rPr>
          <w:rFonts w:ascii="Times New Roman" w:hAnsi="Times New Roman" w:cs="Times New Roman"/>
          <w:sz w:val="24"/>
          <w:szCs w:val="24"/>
        </w:rPr>
      </w:pPr>
    </w:p>
    <w:p w:rsidR="00EC306E" w:rsidRPr="00EC306E" w:rsidRDefault="00EC306E" w:rsidP="00EC306E">
      <w:pPr>
        <w:spacing w:line="480" w:lineRule="auto"/>
        <w:jc w:val="both"/>
        <w:rPr>
          <w:rFonts w:ascii="Times New Roman" w:hAnsi="Times New Roman" w:cs="Times New Roman"/>
          <w:sz w:val="24"/>
          <w:szCs w:val="24"/>
        </w:rPr>
      </w:pPr>
      <w:r w:rsidRPr="00EC306E">
        <w:rPr>
          <w:rFonts w:ascii="Times New Roman" w:hAnsi="Times New Roman" w:cs="Times New Roman"/>
          <w:sz w:val="24"/>
          <w:szCs w:val="24"/>
        </w:rPr>
        <w:lastRenderedPageBreak/>
        <w:t>1.</w:t>
      </w:r>
      <w:r w:rsidRPr="00EC306E">
        <w:rPr>
          <w:rFonts w:ascii="Times New Roman" w:hAnsi="Times New Roman" w:cs="Times New Roman"/>
          <w:sz w:val="24"/>
          <w:szCs w:val="24"/>
        </w:rPr>
        <w:tab/>
        <w:t>Apa alasan yang melatarbelakangi seseorang menjadi relawan paliatif?</w:t>
      </w:r>
    </w:p>
    <w:p w:rsidR="00EC306E" w:rsidRPr="00EC306E" w:rsidRDefault="00EC306E" w:rsidP="00EC306E">
      <w:pPr>
        <w:spacing w:line="480" w:lineRule="auto"/>
        <w:jc w:val="both"/>
        <w:rPr>
          <w:rFonts w:ascii="Times New Roman" w:hAnsi="Times New Roman" w:cs="Times New Roman"/>
          <w:sz w:val="24"/>
          <w:szCs w:val="24"/>
        </w:rPr>
      </w:pPr>
      <w:r w:rsidRPr="00EC306E">
        <w:rPr>
          <w:rFonts w:ascii="Times New Roman" w:hAnsi="Times New Roman" w:cs="Times New Roman"/>
          <w:sz w:val="24"/>
          <w:szCs w:val="24"/>
        </w:rPr>
        <w:t>2.</w:t>
      </w:r>
      <w:r w:rsidRPr="00EC306E">
        <w:rPr>
          <w:rFonts w:ascii="Times New Roman" w:hAnsi="Times New Roman" w:cs="Times New Roman"/>
          <w:sz w:val="24"/>
          <w:szCs w:val="24"/>
        </w:rPr>
        <w:tab/>
        <w:t xml:space="preserve">Bagaimana interaksi yang terbentuk antara relawan dengan pasien dalam </w:t>
      </w:r>
      <w:r>
        <w:rPr>
          <w:rFonts w:ascii="Times New Roman" w:hAnsi="Times New Roman" w:cs="Times New Roman"/>
          <w:sz w:val="24"/>
          <w:szCs w:val="24"/>
        </w:rPr>
        <w:tab/>
      </w:r>
      <w:r w:rsidRPr="00EC306E">
        <w:rPr>
          <w:rFonts w:ascii="Times New Roman" w:hAnsi="Times New Roman" w:cs="Times New Roman"/>
          <w:sz w:val="24"/>
          <w:szCs w:val="24"/>
        </w:rPr>
        <w:t>pendampingan lanjutan perawatan paliatif?</w:t>
      </w:r>
    </w:p>
    <w:p w:rsidR="00EC306E" w:rsidRDefault="00EC306E" w:rsidP="00EC306E">
      <w:pPr>
        <w:spacing w:line="480" w:lineRule="auto"/>
        <w:jc w:val="both"/>
        <w:rPr>
          <w:rFonts w:ascii="Times New Roman" w:hAnsi="Times New Roman" w:cs="Times New Roman"/>
          <w:sz w:val="24"/>
          <w:szCs w:val="24"/>
        </w:rPr>
      </w:pPr>
      <w:r w:rsidRPr="00EC306E">
        <w:rPr>
          <w:rFonts w:ascii="Times New Roman" w:hAnsi="Times New Roman" w:cs="Times New Roman"/>
          <w:sz w:val="24"/>
          <w:szCs w:val="24"/>
        </w:rPr>
        <w:t>3.</w:t>
      </w:r>
      <w:r w:rsidRPr="00EC306E">
        <w:rPr>
          <w:rFonts w:ascii="Times New Roman" w:hAnsi="Times New Roman" w:cs="Times New Roman"/>
          <w:sz w:val="24"/>
          <w:szCs w:val="24"/>
        </w:rPr>
        <w:tab/>
        <w:t>Apa saja hambatan yang dihadapi relawan dalam perawatan paliatif?</w:t>
      </w:r>
    </w:p>
    <w:p w:rsidR="00A3284B" w:rsidRDefault="00A3284B" w:rsidP="00A3284B">
      <w:pPr>
        <w:spacing w:line="480" w:lineRule="auto"/>
        <w:jc w:val="both"/>
        <w:rPr>
          <w:rFonts w:ascii="Times New Roman" w:hAnsi="Times New Roman" w:cs="Times New Roman"/>
          <w:b/>
          <w:sz w:val="24"/>
          <w:szCs w:val="24"/>
        </w:rPr>
      </w:pPr>
      <w:r>
        <w:rPr>
          <w:rFonts w:ascii="Times New Roman" w:hAnsi="Times New Roman" w:cs="Times New Roman"/>
          <w:b/>
          <w:sz w:val="24"/>
          <w:szCs w:val="24"/>
        </w:rPr>
        <w:t>T</w:t>
      </w:r>
      <w:r w:rsidR="005162E0">
        <w:rPr>
          <w:rFonts w:ascii="Times New Roman" w:hAnsi="Times New Roman" w:cs="Times New Roman"/>
          <w:b/>
          <w:sz w:val="24"/>
          <w:szCs w:val="24"/>
        </w:rPr>
        <w:t>ujuan Penelitian</w:t>
      </w:r>
    </w:p>
    <w:p w:rsidR="00446C70" w:rsidRDefault="00446C70" w:rsidP="00446C70">
      <w:pPr>
        <w:spacing w:line="480" w:lineRule="auto"/>
        <w:jc w:val="both"/>
        <w:rPr>
          <w:rFonts w:ascii="Times New Roman" w:hAnsi="Times New Roman" w:cs="Times New Roman"/>
          <w:b/>
          <w:sz w:val="24"/>
          <w:szCs w:val="24"/>
        </w:rPr>
      </w:pPr>
      <w:r>
        <w:rPr>
          <w:rFonts w:ascii="Times New Roman" w:hAnsi="Times New Roman" w:cs="Times New Roman"/>
          <w:b/>
          <w:sz w:val="24"/>
          <w:szCs w:val="24"/>
        </w:rPr>
        <w:t>Tujuan Umum</w:t>
      </w:r>
    </w:p>
    <w:p w:rsidR="00446C70" w:rsidRPr="00446C70" w:rsidRDefault="00446C70" w:rsidP="00446C70">
      <w:pPr>
        <w:spacing w:line="480" w:lineRule="auto"/>
        <w:jc w:val="both"/>
        <w:rPr>
          <w:rFonts w:ascii="Times New Roman" w:eastAsia="Calibri" w:hAnsi="Times New Roman" w:cs="Times New Roman"/>
          <w:b/>
          <w:sz w:val="24"/>
          <w:szCs w:val="24"/>
        </w:rPr>
      </w:pPr>
      <w:r>
        <w:rPr>
          <w:rFonts w:ascii="Times New Roman" w:hAnsi="Times New Roman" w:cs="Times New Roman"/>
          <w:sz w:val="24"/>
          <w:szCs w:val="24"/>
        </w:rPr>
        <w:tab/>
      </w:r>
      <w:r w:rsidRPr="00446C70">
        <w:rPr>
          <w:rFonts w:ascii="Times New Roman" w:eastAsia="Calibri" w:hAnsi="Times New Roman" w:cs="Times New Roman"/>
          <w:sz w:val="24"/>
          <w:szCs w:val="24"/>
        </w:rPr>
        <w:t xml:space="preserve">Penelitian ini dilakukan untuk memberikan deskriptif secara kualitatif tentang </w:t>
      </w:r>
      <w:r>
        <w:rPr>
          <w:rFonts w:ascii="Times New Roman" w:hAnsi="Times New Roman" w:cs="Times New Roman"/>
          <w:sz w:val="24"/>
          <w:szCs w:val="24"/>
        </w:rPr>
        <w:tab/>
      </w:r>
      <w:r w:rsidRPr="00446C70">
        <w:rPr>
          <w:rFonts w:ascii="Times New Roman" w:eastAsia="Calibri" w:hAnsi="Times New Roman" w:cs="Times New Roman"/>
          <w:sz w:val="24"/>
          <w:szCs w:val="24"/>
        </w:rPr>
        <w:t xml:space="preserve">interaksi yang terjalin antara relawan dengan pasien dalam pendampingan lanjutan </w:t>
      </w:r>
      <w:r>
        <w:rPr>
          <w:rFonts w:ascii="Times New Roman" w:hAnsi="Times New Roman" w:cs="Times New Roman"/>
          <w:sz w:val="24"/>
          <w:szCs w:val="24"/>
        </w:rPr>
        <w:tab/>
      </w:r>
      <w:r w:rsidRPr="00446C70">
        <w:rPr>
          <w:rFonts w:ascii="Times New Roman" w:eastAsia="Calibri" w:hAnsi="Times New Roman" w:cs="Times New Roman"/>
          <w:sz w:val="24"/>
          <w:szCs w:val="24"/>
        </w:rPr>
        <w:t>perawatan paliatif penyakit kanker di RSUD. Dr. Soetomo Surabaya.</w:t>
      </w:r>
    </w:p>
    <w:p w:rsidR="00446C70" w:rsidRDefault="00446C70" w:rsidP="00A3284B">
      <w:pPr>
        <w:spacing w:line="480" w:lineRule="auto"/>
        <w:jc w:val="both"/>
        <w:rPr>
          <w:rFonts w:ascii="Times New Roman" w:hAnsi="Times New Roman" w:cs="Times New Roman"/>
          <w:b/>
          <w:sz w:val="24"/>
          <w:szCs w:val="24"/>
        </w:rPr>
      </w:pPr>
      <w:r>
        <w:rPr>
          <w:rFonts w:ascii="Times New Roman" w:hAnsi="Times New Roman" w:cs="Times New Roman"/>
          <w:b/>
          <w:sz w:val="24"/>
          <w:szCs w:val="24"/>
        </w:rPr>
        <w:t>Tujuan Khusus</w:t>
      </w:r>
    </w:p>
    <w:p w:rsidR="00A3284B" w:rsidRDefault="00A3284B" w:rsidP="00A3284B">
      <w:pPr>
        <w:spacing w:line="480" w:lineRule="auto"/>
        <w:jc w:val="both"/>
        <w:rPr>
          <w:rFonts w:ascii="Times New Roman" w:hAnsi="Times New Roman" w:cs="Times New Roman"/>
          <w:b/>
          <w:sz w:val="24"/>
          <w:szCs w:val="24"/>
        </w:rPr>
      </w:pPr>
      <w:r>
        <w:rPr>
          <w:rFonts w:ascii="Times New Roman" w:hAnsi="Times New Roman" w:cs="Times New Roman"/>
          <w:sz w:val="24"/>
          <w:szCs w:val="24"/>
        </w:rPr>
        <w:tab/>
        <w:t>1</w:t>
      </w:r>
      <w:r w:rsidRPr="00A3284B">
        <w:rPr>
          <w:rFonts w:ascii="Times New Roman" w:hAnsi="Times New Roman" w:cs="Times New Roman"/>
          <w:sz w:val="24"/>
          <w:szCs w:val="24"/>
        </w:rPr>
        <w:t xml:space="preserve">. Mendeskripsikan secara kualitatif </w:t>
      </w:r>
      <w:r>
        <w:rPr>
          <w:rFonts w:ascii="Times New Roman" w:hAnsi="Times New Roman" w:cs="Times New Roman"/>
          <w:sz w:val="24"/>
          <w:szCs w:val="24"/>
        </w:rPr>
        <w:t xml:space="preserve">alasan yang melatarbelakangi </w:t>
      </w:r>
      <w:r w:rsidRPr="00A3284B">
        <w:rPr>
          <w:rFonts w:ascii="Times New Roman" w:hAnsi="Times New Roman" w:cs="Times New Roman"/>
          <w:sz w:val="24"/>
          <w:szCs w:val="24"/>
        </w:rPr>
        <w:t xml:space="preserve">seseorang untuk </w:t>
      </w:r>
      <w:r>
        <w:rPr>
          <w:rFonts w:ascii="Times New Roman" w:hAnsi="Times New Roman" w:cs="Times New Roman"/>
          <w:sz w:val="24"/>
          <w:szCs w:val="24"/>
        </w:rPr>
        <w:tab/>
      </w:r>
      <w:r w:rsidRPr="00A3284B">
        <w:rPr>
          <w:rFonts w:ascii="Times New Roman" w:hAnsi="Times New Roman" w:cs="Times New Roman"/>
          <w:sz w:val="24"/>
          <w:szCs w:val="24"/>
        </w:rPr>
        <w:t>menjadi relawan paliatif</w:t>
      </w:r>
    </w:p>
    <w:p w:rsidR="00A3284B" w:rsidRDefault="00A3284B" w:rsidP="00A3284B">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2</w:t>
      </w:r>
      <w:r w:rsidRPr="00A3284B">
        <w:rPr>
          <w:rFonts w:ascii="Times New Roman" w:hAnsi="Times New Roman" w:cs="Times New Roman"/>
          <w:sz w:val="24"/>
          <w:szCs w:val="24"/>
        </w:rPr>
        <w:t>. Memberikan gambaran secara kualita</w:t>
      </w:r>
      <w:r>
        <w:rPr>
          <w:rFonts w:ascii="Times New Roman" w:hAnsi="Times New Roman" w:cs="Times New Roman"/>
          <w:sz w:val="24"/>
          <w:szCs w:val="24"/>
        </w:rPr>
        <w:t xml:space="preserve">tif bentuk interaksi relawan </w:t>
      </w:r>
      <w:r w:rsidRPr="00A3284B">
        <w:rPr>
          <w:rFonts w:ascii="Times New Roman" w:hAnsi="Times New Roman" w:cs="Times New Roman"/>
          <w:sz w:val="24"/>
          <w:szCs w:val="24"/>
        </w:rPr>
        <w:t xml:space="preserve">dengan pasien </w:t>
      </w:r>
      <w:r>
        <w:rPr>
          <w:rFonts w:ascii="Times New Roman" w:hAnsi="Times New Roman" w:cs="Times New Roman"/>
          <w:sz w:val="24"/>
          <w:szCs w:val="24"/>
        </w:rPr>
        <w:tab/>
      </w:r>
      <w:r w:rsidRPr="00A3284B">
        <w:rPr>
          <w:rFonts w:ascii="Times New Roman" w:hAnsi="Times New Roman" w:cs="Times New Roman"/>
          <w:sz w:val="24"/>
          <w:szCs w:val="24"/>
        </w:rPr>
        <w:t>dalam pendampingan lanjutan perawatan paliatif</w:t>
      </w:r>
    </w:p>
    <w:p w:rsidR="00A3284B" w:rsidRDefault="00A3284B" w:rsidP="00A3284B">
      <w:pPr>
        <w:spacing w:line="480" w:lineRule="auto"/>
        <w:jc w:val="both"/>
        <w:rPr>
          <w:rFonts w:ascii="Times New Roman" w:hAnsi="Times New Roman" w:cs="Times New Roman"/>
          <w:sz w:val="24"/>
          <w:szCs w:val="24"/>
        </w:rPr>
      </w:pPr>
      <w:r>
        <w:rPr>
          <w:rFonts w:ascii="Times New Roman" w:hAnsi="Times New Roman" w:cs="Times New Roman"/>
          <w:sz w:val="24"/>
          <w:szCs w:val="24"/>
        </w:rPr>
        <w:tab/>
        <w:t>3</w:t>
      </w:r>
      <w:r w:rsidRPr="00A3284B">
        <w:rPr>
          <w:rFonts w:ascii="Times New Roman" w:hAnsi="Times New Roman" w:cs="Times New Roman"/>
          <w:sz w:val="24"/>
          <w:szCs w:val="24"/>
        </w:rPr>
        <w:t>. Memberikan informasi terkait dengan ham</w:t>
      </w:r>
      <w:r>
        <w:rPr>
          <w:rFonts w:ascii="Times New Roman" w:hAnsi="Times New Roman" w:cs="Times New Roman"/>
          <w:sz w:val="24"/>
          <w:szCs w:val="24"/>
        </w:rPr>
        <w:t xml:space="preserve">batan-hambatan yang </w:t>
      </w:r>
      <w:r w:rsidRPr="00A3284B">
        <w:rPr>
          <w:rFonts w:ascii="Times New Roman" w:hAnsi="Times New Roman" w:cs="Times New Roman"/>
          <w:sz w:val="24"/>
          <w:szCs w:val="24"/>
        </w:rPr>
        <w:t xml:space="preserve">dihadapi dalam </w:t>
      </w:r>
      <w:r>
        <w:rPr>
          <w:rFonts w:ascii="Times New Roman" w:hAnsi="Times New Roman" w:cs="Times New Roman"/>
          <w:sz w:val="24"/>
          <w:szCs w:val="24"/>
        </w:rPr>
        <w:tab/>
      </w:r>
      <w:r w:rsidRPr="00A3284B">
        <w:rPr>
          <w:rFonts w:ascii="Times New Roman" w:hAnsi="Times New Roman" w:cs="Times New Roman"/>
          <w:sz w:val="24"/>
          <w:szCs w:val="24"/>
        </w:rPr>
        <w:t>perawatan paliatif.</w:t>
      </w:r>
    </w:p>
    <w:p w:rsidR="005162E0" w:rsidRDefault="00A3284B" w:rsidP="00A3284B">
      <w:pPr>
        <w:spacing w:line="480" w:lineRule="auto"/>
        <w:jc w:val="both"/>
        <w:rPr>
          <w:rFonts w:ascii="Times New Roman" w:hAnsi="Times New Roman" w:cs="Times New Roman"/>
          <w:b/>
          <w:sz w:val="24"/>
          <w:szCs w:val="24"/>
        </w:rPr>
      </w:pPr>
      <w:r>
        <w:rPr>
          <w:rFonts w:ascii="Times New Roman" w:hAnsi="Times New Roman" w:cs="Times New Roman"/>
          <w:b/>
          <w:sz w:val="24"/>
          <w:szCs w:val="24"/>
        </w:rPr>
        <w:t>M</w:t>
      </w:r>
      <w:r w:rsidR="005162E0">
        <w:rPr>
          <w:rFonts w:ascii="Times New Roman" w:hAnsi="Times New Roman" w:cs="Times New Roman"/>
          <w:b/>
          <w:sz w:val="24"/>
          <w:szCs w:val="24"/>
        </w:rPr>
        <w:t>anfaat Penelitian</w:t>
      </w:r>
    </w:p>
    <w:p w:rsidR="00A3284B" w:rsidRDefault="005162E0" w:rsidP="00A3284B">
      <w:pPr>
        <w:spacing w:line="480" w:lineRule="auto"/>
        <w:jc w:val="both"/>
        <w:rPr>
          <w:rFonts w:ascii="Times New Roman" w:hAnsi="Times New Roman" w:cs="Times New Roman"/>
          <w:b/>
          <w:sz w:val="24"/>
          <w:szCs w:val="24"/>
        </w:rPr>
      </w:pPr>
      <w:r>
        <w:rPr>
          <w:rFonts w:ascii="Times New Roman" w:hAnsi="Times New Roman" w:cs="Times New Roman"/>
          <w:b/>
          <w:sz w:val="24"/>
          <w:szCs w:val="24"/>
        </w:rPr>
        <w:t>Manfaat Akademik</w:t>
      </w:r>
    </w:p>
    <w:p w:rsidR="00A3284B" w:rsidRPr="00A3284B" w:rsidRDefault="00A3284B" w:rsidP="00A3284B">
      <w:pPr>
        <w:spacing w:line="480" w:lineRule="auto"/>
        <w:jc w:val="both"/>
        <w:rPr>
          <w:rFonts w:ascii="Times New Roman" w:hAnsi="Times New Roman" w:cs="Times New Roman"/>
          <w:sz w:val="24"/>
          <w:szCs w:val="24"/>
        </w:rPr>
      </w:pPr>
      <w:r w:rsidRPr="00A3284B">
        <w:rPr>
          <w:rFonts w:ascii="Times New Roman" w:hAnsi="Times New Roman" w:cs="Times New Roman"/>
          <w:sz w:val="24"/>
          <w:szCs w:val="24"/>
        </w:rPr>
        <w:t>a.</w:t>
      </w:r>
      <w:r w:rsidRPr="00A3284B">
        <w:rPr>
          <w:rFonts w:ascii="Times New Roman" w:hAnsi="Times New Roman" w:cs="Times New Roman"/>
          <w:sz w:val="24"/>
          <w:szCs w:val="24"/>
        </w:rPr>
        <w:tab/>
        <w:t xml:space="preserve">Untuk mengembangkan wawasan dan disiplin ilmu secara teori maupun praktek </w:t>
      </w:r>
      <w:r w:rsidR="005162E0">
        <w:rPr>
          <w:rFonts w:ascii="Times New Roman" w:hAnsi="Times New Roman" w:cs="Times New Roman"/>
          <w:sz w:val="24"/>
          <w:szCs w:val="24"/>
        </w:rPr>
        <w:tab/>
      </w:r>
      <w:r w:rsidRPr="00A3284B">
        <w:rPr>
          <w:rFonts w:ascii="Times New Roman" w:hAnsi="Times New Roman" w:cs="Times New Roman"/>
          <w:sz w:val="24"/>
          <w:szCs w:val="24"/>
        </w:rPr>
        <w:t>dalam penelitian di bidang Sosiologi Kesehatan.</w:t>
      </w:r>
    </w:p>
    <w:p w:rsidR="00A3284B" w:rsidRPr="00A3284B" w:rsidRDefault="00A3284B" w:rsidP="00A3284B">
      <w:pPr>
        <w:spacing w:line="480" w:lineRule="auto"/>
        <w:jc w:val="both"/>
        <w:rPr>
          <w:rFonts w:ascii="Times New Roman" w:hAnsi="Times New Roman" w:cs="Times New Roman"/>
          <w:sz w:val="24"/>
          <w:szCs w:val="24"/>
        </w:rPr>
      </w:pPr>
      <w:r w:rsidRPr="00A3284B">
        <w:rPr>
          <w:rFonts w:ascii="Times New Roman" w:hAnsi="Times New Roman" w:cs="Times New Roman"/>
          <w:sz w:val="24"/>
          <w:szCs w:val="24"/>
        </w:rPr>
        <w:lastRenderedPageBreak/>
        <w:t>b.</w:t>
      </w:r>
      <w:r w:rsidRPr="00A3284B">
        <w:rPr>
          <w:rFonts w:ascii="Times New Roman" w:hAnsi="Times New Roman" w:cs="Times New Roman"/>
          <w:sz w:val="24"/>
          <w:szCs w:val="24"/>
        </w:rPr>
        <w:tab/>
        <w:t xml:space="preserve">Dari aspek teoritik, studi ini perlu dilakukan untuk mengembangkan dan melakukan </w:t>
      </w:r>
      <w:r w:rsidR="005162E0">
        <w:rPr>
          <w:rFonts w:ascii="Times New Roman" w:hAnsi="Times New Roman" w:cs="Times New Roman"/>
          <w:sz w:val="24"/>
          <w:szCs w:val="24"/>
        </w:rPr>
        <w:tab/>
      </w:r>
      <w:r w:rsidRPr="00A3284B">
        <w:rPr>
          <w:rFonts w:ascii="Times New Roman" w:hAnsi="Times New Roman" w:cs="Times New Roman"/>
          <w:sz w:val="24"/>
          <w:szCs w:val="24"/>
        </w:rPr>
        <w:t xml:space="preserve">refleksi terhadap keberlakuan teori tindakan sosial yang dikemukakan oleh Marx </w:t>
      </w:r>
      <w:r w:rsidR="005162E0">
        <w:rPr>
          <w:rFonts w:ascii="Times New Roman" w:hAnsi="Times New Roman" w:cs="Times New Roman"/>
          <w:sz w:val="24"/>
          <w:szCs w:val="24"/>
        </w:rPr>
        <w:tab/>
      </w:r>
      <w:r w:rsidRPr="00A3284B">
        <w:rPr>
          <w:rFonts w:ascii="Times New Roman" w:hAnsi="Times New Roman" w:cs="Times New Roman"/>
          <w:sz w:val="24"/>
          <w:szCs w:val="24"/>
        </w:rPr>
        <w:t xml:space="preserve">Weber dan teori interaksi simbolik yang dikemukakan oleh George Herbert Mead dan </w:t>
      </w:r>
      <w:r w:rsidR="005162E0">
        <w:rPr>
          <w:rFonts w:ascii="Times New Roman" w:hAnsi="Times New Roman" w:cs="Times New Roman"/>
          <w:sz w:val="24"/>
          <w:szCs w:val="24"/>
        </w:rPr>
        <w:tab/>
      </w:r>
      <w:r w:rsidRPr="00A3284B">
        <w:rPr>
          <w:rFonts w:ascii="Times New Roman" w:hAnsi="Times New Roman" w:cs="Times New Roman"/>
          <w:sz w:val="24"/>
          <w:szCs w:val="24"/>
        </w:rPr>
        <w:t xml:space="preserve">Blumer dalam permasalahan mengenai interaksi relawan dengan pasien dalam </w:t>
      </w:r>
      <w:r w:rsidR="005162E0">
        <w:rPr>
          <w:rFonts w:ascii="Times New Roman" w:hAnsi="Times New Roman" w:cs="Times New Roman"/>
          <w:sz w:val="24"/>
          <w:szCs w:val="24"/>
        </w:rPr>
        <w:tab/>
      </w:r>
      <w:r w:rsidRPr="00A3284B">
        <w:rPr>
          <w:rFonts w:ascii="Times New Roman" w:hAnsi="Times New Roman" w:cs="Times New Roman"/>
          <w:sz w:val="24"/>
          <w:szCs w:val="24"/>
        </w:rPr>
        <w:t>perawatan paliatif penyakit kanker.</w:t>
      </w:r>
    </w:p>
    <w:p w:rsidR="00A3284B" w:rsidRDefault="00A3284B" w:rsidP="00A3284B">
      <w:pPr>
        <w:spacing w:line="480" w:lineRule="auto"/>
        <w:jc w:val="both"/>
        <w:rPr>
          <w:rFonts w:ascii="Times New Roman" w:hAnsi="Times New Roman" w:cs="Times New Roman"/>
          <w:sz w:val="24"/>
          <w:szCs w:val="24"/>
        </w:rPr>
      </w:pPr>
      <w:r w:rsidRPr="00A3284B">
        <w:rPr>
          <w:rFonts w:ascii="Times New Roman" w:hAnsi="Times New Roman" w:cs="Times New Roman"/>
          <w:sz w:val="24"/>
          <w:szCs w:val="24"/>
        </w:rPr>
        <w:t>c.</w:t>
      </w:r>
      <w:r w:rsidRPr="00A3284B">
        <w:rPr>
          <w:rFonts w:ascii="Times New Roman" w:hAnsi="Times New Roman" w:cs="Times New Roman"/>
          <w:sz w:val="24"/>
          <w:szCs w:val="24"/>
        </w:rPr>
        <w:tab/>
        <w:t xml:space="preserve">Secara sosiologis, studi ini penting untuk mengetahui motif tindakan sosial relawan </w:t>
      </w:r>
      <w:r w:rsidR="005162E0">
        <w:rPr>
          <w:rFonts w:ascii="Times New Roman" w:hAnsi="Times New Roman" w:cs="Times New Roman"/>
          <w:sz w:val="24"/>
          <w:szCs w:val="24"/>
        </w:rPr>
        <w:tab/>
      </w:r>
      <w:r w:rsidRPr="00A3284B">
        <w:rPr>
          <w:rFonts w:ascii="Times New Roman" w:hAnsi="Times New Roman" w:cs="Times New Roman"/>
          <w:sz w:val="24"/>
          <w:szCs w:val="24"/>
        </w:rPr>
        <w:t xml:space="preserve">paliatif. Penelitian ini penting untuk dilakukan agar masyarakat lebih sensitif terhadap </w:t>
      </w:r>
      <w:r w:rsidR="005162E0">
        <w:rPr>
          <w:rFonts w:ascii="Times New Roman" w:hAnsi="Times New Roman" w:cs="Times New Roman"/>
          <w:sz w:val="24"/>
          <w:szCs w:val="24"/>
        </w:rPr>
        <w:tab/>
      </w:r>
      <w:r w:rsidRPr="00A3284B">
        <w:rPr>
          <w:rFonts w:ascii="Times New Roman" w:hAnsi="Times New Roman" w:cs="Times New Roman"/>
          <w:sz w:val="24"/>
          <w:szCs w:val="24"/>
        </w:rPr>
        <w:t xml:space="preserve">fenomena yang terjadi di lingkungan sekitar, serta memberikan wawasan dan </w:t>
      </w:r>
      <w:r w:rsidR="005162E0">
        <w:rPr>
          <w:rFonts w:ascii="Times New Roman" w:hAnsi="Times New Roman" w:cs="Times New Roman"/>
          <w:sz w:val="24"/>
          <w:szCs w:val="24"/>
        </w:rPr>
        <w:tab/>
      </w:r>
      <w:r w:rsidRPr="00A3284B">
        <w:rPr>
          <w:rFonts w:ascii="Times New Roman" w:hAnsi="Times New Roman" w:cs="Times New Roman"/>
          <w:sz w:val="24"/>
          <w:szCs w:val="24"/>
        </w:rPr>
        <w:t>pengetahuan kepada mahasiswa agar lebih peduli terhadap penderita penyakit kanker.</w:t>
      </w:r>
    </w:p>
    <w:p w:rsidR="005162E0" w:rsidRDefault="005162E0" w:rsidP="00A3284B">
      <w:pPr>
        <w:spacing w:line="480" w:lineRule="auto"/>
        <w:jc w:val="both"/>
        <w:rPr>
          <w:rFonts w:ascii="Times New Roman" w:hAnsi="Times New Roman" w:cs="Times New Roman"/>
          <w:b/>
          <w:sz w:val="24"/>
          <w:szCs w:val="24"/>
        </w:rPr>
      </w:pPr>
      <w:r>
        <w:rPr>
          <w:rFonts w:ascii="Times New Roman" w:hAnsi="Times New Roman" w:cs="Times New Roman"/>
          <w:b/>
          <w:sz w:val="24"/>
          <w:szCs w:val="24"/>
        </w:rPr>
        <w:t>Manfaat Praktis</w:t>
      </w:r>
    </w:p>
    <w:p w:rsidR="005162E0" w:rsidRDefault="005162E0" w:rsidP="00A3284B">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5162E0">
        <w:rPr>
          <w:rFonts w:ascii="Times New Roman" w:hAnsi="Times New Roman" w:cs="Times New Roman"/>
          <w:sz w:val="24"/>
          <w:szCs w:val="24"/>
        </w:rPr>
        <w:t>Secara praktis, penelitian ini diharapkan sebagai bahan pertimbangan dan masukan untuk penelitian sejenis yang akan dilakukan selanjutnya serta memberikan gambaran pada masyarakat tentang interaksi relawan dengan pasien dalam perawatan paliatif penyakit kanker. Selain itu penelitian ini diharapkan memberikan masukan kepada instansi medis berkaitan dengan relawan paliatif.</w:t>
      </w:r>
    </w:p>
    <w:p w:rsidR="005162E0" w:rsidRDefault="005162E0" w:rsidP="00A3284B">
      <w:pPr>
        <w:spacing w:line="480" w:lineRule="auto"/>
        <w:jc w:val="both"/>
        <w:rPr>
          <w:rFonts w:ascii="Times New Roman" w:hAnsi="Times New Roman" w:cs="Times New Roman"/>
          <w:b/>
          <w:sz w:val="24"/>
          <w:szCs w:val="24"/>
        </w:rPr>
      </w:pPr>
      <w:r>
        <w:rPr>
          <w:rFonts w:ascii="Times New Roman" w:hAnsi="Times New Roman" w:cs="Times New Roman"/>
          <w:b/>
          <w:sz w:val="24"/>
          <w:szCs w:val="24"/>
        </w:rPr>
        <w:t>Landasan Teori</w:t>
      </w:r>
    </w:p>
    <w:p w:rsidR="00EE63DF" w:rsidRPr="00EE63DF" w:rsidRDefault="00EE63DF" w:rsidP="00EE63DF">
      <w:pPr>
        <w:spacing w:line="480" w:lineRule="auto"/>
        <w:jc w:val="both"/>
        <w:rPr>
          <w:rFonts w:ascii="Times New Roman" w:hAnsi="Times New Roman" w:cs="Times New Roman"/>
          <w:b/>
          <w:sz w:val="24"/>
          <w:szCs w:val="24"/>
        </w:rPr>
      </w:pPr>
      <w:r w:rsidRPr="00EE63DF">
        <w:rPr>
          <w:rFonts w:ascii="Times New Roman" w:hAnsi="Times New Roman" w:cs="Times New Roman"/>
          <w:b/>
          <w:sz w:val="24"/>
          <w:szCs w:val="24"/>
        </w:rPr>
        <w:t>Teori Tindakan Sosial</w:t>
      </w:r>
    </w:p>
    <w:p w:rsidR="00EE63DF" w:rsidRPr="00EE63DF" w:rsidRDefault="00EE63DF" w:rsidP="00EE63DF">
      <w:pPr>
        <w:spacing w:line="480" w:lineRule="auto"/>
        <w:jc w:val="both"/>
        <w:rPr>
          <w:rFonts w:ascii="Times New Roman" w:hAnsi="Times New Roman" w:cs="Times New Roman"/>
          <w:sz w:val="24"/>
          <w:szCs w:val="24"/>
        </w:rPr>
      </w:pPr>
      <w:r w:rsidRPr="00EE63DF">
        <w:rPr>
          <w:rFonts w:ascii="Times New Roman" w:hAnsi="Times New Roman" w:cs="Times New Roman"/>
          <w:sz w:val="24"/>
          <w:szCs w:val="24"/>
        </w:rPr>
        <w:tab/>
        <w:t xml:space="preserve">Relawan paliatif adalah orang yang dalam kegiatannya dilakukan secara sukarela dengan menyumbangkan tenaga, waktu, pikiran serta keterampilannya dengan tujuan untuk mengurangi rasa nyeri yang diderita oleh pasien penyakit kanker. Tentu ada alasan kuat yang mendorong relawan sehingga mampu bertahan selama bertahun-tahun aktif dalam kegiatan paliatif. </w:t>
      </w:r>
    </w:p>
    <w:p w:rsidR="005162E0" w:rsidRDefault="00EE63DF" w:rsidP="00EE63DF">
      <w:pPr>
        <w:spacing w:line="480" w:lineRule="auto"/>
        <w:jc w:val="both"/>
        <w:rPr>
          <w:rFonts w:ascii="Times New Roman" w:hAnsi="Times New Roman" w:cs="Times New Roman"/>
          <w:sz w:val="24"/>
          <w:szCs w:val="24"/>
        </w:rPr>
      </w:pPr>
      <w:r w:rsidRPr="00EE63DF">
        <w:rPr>
          <w:rFonts w:ascii="Times New Roman" w:hAnsi="Times New Roman" w:cs="Times New Roman"/>
          <w:sz w:val="24"/>
          <w:szCs w:val="24"/>
        </w:rPr>
        <w:lastRenderedPageBreak/>
        <w:tab/>
        <w:t>Penelitian ini menggunakan Teori Tindakan Sosial dari Max Weber,Weber mendefinisikan tindakan sosial sebagai semua perilaku manusia ketika dan sejauh individu memberikan suatu makna subyektif terhadap perilaku tersebut. Dalam teori tindakannya, tindakan bermakna sosial sejauh, berdasarkan makna subyektifnya yang diberikan oleh individu atau individu-individu, tindakan itu mempertimbangkan perilaku orang lain dan karenanya diorentasikan dalam penampilannya. Bagi Weber, jelas bahwa tindakan manusia pada dasarnya bermakna, melibatkan penafsiran, berpikir dan kesengajaan. Tindakan sosial baginya adalah tindakan yang disengaja, disengaja bagi orang lain dan bagi aktor sendiri, yang pikiran-pikirannya aktif saling menafsirkan perilaku orang lainnya. Masyarakat adalah suatu entitas aktif yang terdiri dari orang-orang yang berpikir dan melakukan tindakan-tindakan sosial yang bermakna (Mulyana, 2004).</w:t>
      </w:r>
    </w:p>
    <w:p w:rsidR="00EE63DF" w:rsidRPr="00EE63DF" w:rsidRDefault="00EE63DF" w:rsidP="00EE63DF">
      <w:pPr>
        <w:spacing w:line="480" w:lineRule="auto"/>
        <w:jc w:val="both"/>
        <w:rPr>
          <w:rFonts w:ascii="Times New Roman" w:hAnsi="Times New Roman" w:cs="Times New Roman"/>
          <w:sz w:val="24"/>
          <w:szCs w:val="24"/>
        </w:rPr>
      </w:pPr>
      <w:r w:rsidRPr="00EE63DF">
        <w:rPr>
          <w:rFonts w:ascii="Times New Roman" w:hAnsi="Times New Roman" w:cs="Times New Roman"/>
          <w:sz w:val="24"/>
          <w:szCs w:val="24"/>
        </w:rPr>
        <w:t>Dalam teori tindakan sosial, Max Weber membagi menjadi 4 kelompok, yaitu:</w:t>
      </w:r>
    </w:p>
    <w:p w:rsidR="00EE63DF" w:rsidRPr="00EE63DF" w:rsidRDefault="00EE63DF" w:rsidP="00EE63DF">
      <w:pPr>
        <w:spacing w:line="480" w:lineRule="auto"/>
        <w:jc w:val="both"/>
        <w:rPr>
          <w:rFonts w:ascii="Times New Roman" w:hAnsi="Times New Roman" w:cs="Times New Roman"/>
          <w:sz w:val="24"/>
          <w:szCs w:val="24"/>
        </w:rPr>
      </w:pPr>
      <w:r w:rsidRPr="00EE63DF">
        <w:rPr>
          <w:rFonts w:ascii="Times New Roman" w:hAnsi="Times New Roman" w:cs="Times New Roman"/>
          <w:sz w:val="24"/>
          <w:szCs w:val="24"/>
        </w:rPr>
        <w:t>a.</w:t>
      </w:r>
      <w:r w:rsidRPr="00EE63DF">
        <w:rPr>
          <w:rFonts w:ascii="Times New Roman" w:hAnsi="Times New Roman" w:cs="Times New Roman"/>
          <w:sz w:val="24"/>
          <w:szCs w:val="24"/>
        </w:rPr>
        <w:tab/>
        <w:t>Tindakan Rasional Instrumental (Zweck Rational)</w:t>
      </w:r>
    </w:p>
    <w:p w:rsidR="00EE63DF" w:rsidRPr="00EE63DF" w:rsidRDefault="00EE63DF" w:rsidP="00EE63D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EE63DF">
        <w:rPr>
          <w:rFonts w:ascii="Times New Roman" w:hAnsi="Times New Roman" w:cs="Times New Roman"/>
          <w:sz w:val="24"/>
          <w:szCs w:val="24"/>
        </w:rPr>
        <w:t xml:space="preserve">Yaitu tindakan sosial yang menyandarkan diri kepada pertimbangan – pertimbangan </w:t>
      </w:r>
      <w:r>
        <w:rPr>
          <w:rFonts w:ascii="Times New Roman" w:hAnsi="Times New Roman" w:cs="Times New Roman"/>
          <w:sz w:val="24"/>
          <w:szCs w:val="24"/>
        </w:rPr>
        <w:tab/>
      </w:r>
      <w:r w:rsidRPr="00EE63DF">
        <w:rPr>
          <w:rFonts w:ascii="Times New Roman" w:hAnsi="Times New Roman" w:cs="Times New Roman"/>
          <w:sz w:val="24"/>
          <w:szCs w:val="24"/>
        </w:rPr>
        <w:t xml:space="preserve">manusia yang rasional ketika menanggapi lingkungan eksternalnya (juga ketika </w:t>
      </w:r>
      <w:r>
        <w:rPr>
          <w:rFonts w:ascii="Times New Roman" w:hAnsi="Times New Roman" w:cs="Times New Roman"/>
          <w:sz w:val="24"/>
          <w:szCs w:val="24"/>
        </w:rPr>
        <w:tab/>
      </w:r>
      <w:r w:rsidRPr="00EE63DF">
        <w:rPr>
          <w:rFonts w:ascii="Times New Roman" w:hAnsi="Times New Roman" w:cs="Times New Roman"/>
          <w:sz w:val="24"/>
          <w:szCs w:val="24"/>
        </w:rPr>
        <w:t xml:space="preserve">menanggapi orang-orang lain di luar dirinya dalam rangka usahanya untuk memenuhi </w:t>
      </w:r>
      <w:r>
        <w:rPr>
          <w:rFonts w:ascii="Times New Roman" w:hAnsi="Times New Roman" w:cs="Times New Roman"/>
          <w:sz w:val="24"/>
          <w:szCs w:val="24"/>
        </w:rPr>
        <w:tab/>
      </w:r>
      <w:r w:rsidRPr="00EE63DF">
        <w:rPr>
          <w:rFonts w:ascii="Times New Roman" w:hAnsi="Times New Roman" w:cs="Times New Roman"/>
          <w:sz w:val="24"/>
          <w:szCs w:val="24"/>
        </w:rPr>
        <w:t xml:space="preserve">kebutuhan hidup). Dengan perkataan lain, zweck rational adalah suatu tindakan sosial </w:t>
      </w:r>
      <w:r>
        <w:rPr>
          <w:rFonts w:ascii="Times New Roman" w:hAnsi="Times New Roman" w:cs="Times New Roman"/>
          <w:sz w:val="24"/>
          <w:szCs w:val="24"/>
        </w:rPr>
        <w:tab/>
      </w:r>
      <w:r w:rsidRPr="00EE63DF">
        <w:rPr>
          <w:rFonts w:ascii="Times New Roman" w:hAnsi="Times New Roman" w:cs="Times New Roman"/>
          <w:sz w:val="24"/>
          <w:szCs w:val="24"/>
        </w:rPr>
        <w:t xml:space="preserve">yang ditujukan untuk mencapai tujuan semaksimal mungkin dengan menggunakan </w:t>
      </w:r>
      <w:r>
        <w:rPr>
          <w:rFonts w:ascii="Times New Roman" w:hAnsi="Times New Roman" w:cs="Times New Roman"/>
          <w:sz w:val="24"/>
          <w:szCs w:val="24"/>
        </w:rPr>
        <w:tab/>
      </w:r>
      <w:r w:rsidRPr="00EE63DF">
        <w:rPr>
          <w:rFonts w:ascii="Times New Roman" w:hAnsi="Times New Roman" w:cs="Times New Roman"/>
          <w:sz w:val="24"/>
          <w:szCs w:val="24"/>
        </w:rPr>
        <w:t xml:space="preserve">dana serta daya seminimal mungkin (dalam hubungan ini ingatlah hukum-hukum </w:t>
      </w:r>
      <w:r>
        <w:rPr>
          <w:rFonts w:ascii="Times New Roman" w:hAnsi="Times New Roman" w:cs="Times New Roman"/>
          <w:sz w:val="24"/>
          <w:szCs w:val="24"/>
        </w:rPr>
        <w:tab/>
      </w:r>
      <w:r w:rsidRPr="00EE63DF">
        <w:rPr>
          <w:rFonts w:ascii="Times New Roman" w:hAnsi="Times New Roman" w:cs="Times New Roman"/>
          <w:sz w:val="24"/>
          <w:szCs w:val="24"/>
        </w:rPr>
        <w:t>eknonomi).</w:t>
      </w:r>
    </w:p>
    <w:p w:rsidR="00EE63DF" w:rsidRPr="00EE63DF" w:rsidRDefault="00EE63DF" w:rsidP="00EE63DF">
      <w:pPr>
        <w:spacing w:line="480" w:lineRule="auto"/>
        <w:jc w:val="both"/>
        <w:rPr>
          <w:rFonts w:ascii="Times New Roman" w:hAnsi="Times New Roman" w:cs="Times New Roman"/>
          <w:sz w:val="24"/>
          <w:szCs w:val="24"/>
        </w:rPr>
      </w:pPr>
      <w:r w:rsidRPr="00EE63DF">
        <w:rPr>
          <w:rFonts w:ascii="Times New Roman" w:hAnsi="Times New Roman" w:cs="Times New Roman"/>
          <w:sz w:val="24"/>
          <w:szCs w:val="24"/>
        </w:rPr>
        <w:t>b.</w:t>
      </w:r>
      <w:r w:rsidRPr="00EE63DF">
        <w:rPr>
          <w:rFonts w:ascii="Times New Roman" w:hAnsi="Times New Roman" w:cs="Times New Roman"/>
          <w:sz w:val="24"/>
          <w:szCs w:val="24"/>
        </w:rPr>
        <w:tab/>
        <w:t>Tindakan Rasional Berorientasi Nilai (Wert Rational)</w:t>
      </w:r>
    </w:p>
    <w:p w:rsidR="00EE63DF" w:rsidRDefault="00EE63DF" w:rsidP="00EE63D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EE63DF">
        <w:rPr>
          <w:rFonts w:ascii="Times New Roman" w:hAnsi="Times New Roman" w:cs="Times New Roman"/>
          <w:sz w:val="24"/>
          <w:szCs w:val="24"/>
        </w:rPr>
        <w:t xml:space="preserve">Yaitu tindakan sosial yang rasional, namun yang menyandarkan diri kepada suatu </w:t>
      </w:r>
      <w:r>
        <w:rPr>
          <w:rFonts w:ascii="Times New Roman" w:hAnsi="Times New Roman" w:cs="Times New Roman"/>
          <w:sz w:val="24"/>
          <w:szCs w:val="24"/>
        </w:rPr>
        <w:tab/>
      </w:r>
      <w:r w:rsidRPr="00EE63DF">
        <w:rPr>
          <w:rFonts w:ascii="Times New Roman" w:hAnsi="Times New Roman" w:cs="Times New Roman"/>
          <w:sz w:val="24"/>
          <w:szCs w:val="24"/>
        </w:rPr>
        <w:t xml:space="preserve">nilai-nilai absolut tertentu. Nilai-nilai yang dijadikan sandaran ini bisa nilai etis, </w:t>
      </w:r>
      <w:r>
        <w:rPr>
          <w:rFonts w:ascii="Times New Roman" w:hAnsi="Times New Roman" w:cs="Times New Roman"/>
          <w:sz w:val="24"/>
          <w:szCs w:val="24"/>
        </w:rPr>
        <w:lastRenderedPageBreak/>
        <w:tab/>
      </w:r>
      <w:r w:rsidRPr="00EE63DF">
        <w:rPr>
          <w:rFonts w:ascii="Times New Roman" w:hAnsi="Times New Roman" w:cs="Times New Roman"/>
          <w:sz w:val="24"/>
          <w:szCs w:val="24"/>
        </w:rPr>
        <w:t xml:space="preserve">estetis, keagamaan atau pula nilai-nilai lain. Jadi di dalam tindakan berupa wert </w:t>
      </w:r>
      <w:r>
        <w:rPr>
          <w:rFonts w:ascii="Times New Roman" w:hAnsi="Times New Roman" w:cs="Times New Roman"/>
          <w:sz w:val="24"/>
          <w:szCs w:val="24"/>
        </w:rPr>
        <w:tab/>
      </w:r>
      <w:r w:rsidRPr="00EE63DF">
        <w:rPr>
          <w:rFonts w:ascii="Times New Roman" w:hAnsi="Times New Roman" w:cs="Times New Roman"/>
          <w:sz w:val="24"/>
          <w:szCs w:val="24"/>
        </w:rPr>
        <w:t xml:space="preserve">rational ini manusia selalu menyandarkan tindakannya yang rasional pada suatu </w:t>
      </w:r>
      <w:r>
        <w:rPr>
          <w:rFonts w:ascii="Times New Roman" w:hAnsi="Times New Roman" w:cs="Times New Roman"/>
          <w:sz w:val="24"/>
          <w:szCs w:val="24"/>
        </w:rPr>
        <w:tab/>
      </w:r>
      <w:r w:rsidRPr="00EE63DF">
        <w:rPr>
          <w:rFonts w:ascii="Times New Roman" w:hAnsi="Times New Roman" w:cs="Times New Roman"/>
          <w:sz w:val="24"/>
          <w:szCs w:val="24"/>
        </w:rPr>
        <w:t>keyakinan terhadap suatu nilai terntentu.</w:t>
      </w:r>
    </w:p>
    <w:p w:rsidR="00EE63DF" w:rsidRPr="00EE63DF" w:rsidRDefault="00EE63DF" w:rsidP="00EE63DF">
      <w:pPr>
        <w:spacing w:line="480" w:lineRule="auto"/>
        <w:jc w:val="both"/>
        <w:rPr>
          <w:rFonts w:ascii="Times New Roman" w:hAnsi="Times New Roman" w:cs="Times New Roman"/>
          <w:sz w:val="24"/>
          <w:szCs w:val="24"/>
        </w:rPr>
      </w:pPr>
      <w:r w:rsidRPr="00EE63DF">
        <w:rPr>
          <w:rFonts w:ascii="Times New Roman" w:hAnsi="Times New Roman" w:cs="Times New Roman"/>
          <w:sz w:val="24"/>
          <w:szCs w:val="24"/>
        </w:rPr>
        <w:t>c.</w:t>
      </w:r>
      <w:r w:rsidRPr="00EE63DF">
        <w:rPr>
          <w:rFonts w:ascii="Times New Roman" w:hAnsi="Times New Roman" w:cs="Times New Roman"/>
          <w:sz w:val="24"/>
          <w:szCs w:val="24"/>
        </w:rPr>
        <w:tab/>
        <w:t>Tindakan Afektif</w:t>
      </w:r>
      <w:r w:rsidRPr="00EE63DF">
        <w:rPr>
          <w:rFonts w:ascii="Times New Roman" w:hAnsi="Times New Roman" w:cs="Times New Roman"/>
          <w:sz w:val="24"/>
          <w:szCs w:val="24"/>
        </w:rPr>
        <w:tab/>
      </w:r>
    </w:p>
    <w:p w:rsidR="00EE63DF" w:rsidRPr="00EE63DF" w:rsidRDefault="00EE63DF" w:rsidP="00EE63D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EE63DF">
        <w:rPr>
          <w:rFonts w:ascii="Times New Roman" w:hAnsi="Times New Roman" w:cs="Times New Roman"/>
          <w:sz w:val="24"/>
          <w:szCs w:val="24"/>
        </w:rPr>
        <w:t xml:space="preserve">Yaitu suatu tindakan sosial yang timbul karena dorongan atau motivasi yang sifatnya </w:t>
      </w:r>
      <w:r>
        <w:rPr>
          <w:rFonts w:ascii="Times New Roman" w:hAnsi="Times New Roman" w:cs="Times New Roman"/>
          <w:sz w:val="24"/>
          <w:szCs w:val="24"/>
        </w:rPr>
        <w:tab/>
      </w:r>
      <w:r w:rsidRPr="00EE63DF">
        <w:rPr>
          <w:rFonts w:ascii="Times New Roman" w:hAnsi="Times New Roman" w:cs="Times New Roman"/>
          <w:sz w:val="24"/>
          <w:szCs w:val="24"/>
        </w:rPr>
        <w:t xml:space="preserve">emosional. Ledakan kemarahan seorang misalnya atau ungkapan rasa cinta, kasihan </w:t>
      </w:r>
      <w:r>
        <w:rPr>
          <w:rFonts w:ascii="Times New Roman" w:hAnsi="Times New Roman" w:cs="Times New Roman"/>
          <w:sz w:val="24"/>
          <w:szCs w:val="24"/>
        </w:rPr>
        <w:tab/>
      </w:r>
      <w:r w:rsidRPr="00EE63DF">
        <w:rPr>
          <w:rFonts w:ascii="Times New Roman" w:hAnsi="Times New Roman" w:cs="Times New Roman"/>
          <w:sz w:val="24"/>
          <w:szCs w:val="24"/>
        </w:rPr>
        <w:t>adalah contoh dari tindakan afektif ini.</w:t>
      </w:r>
    </w:p>
    <w:p w:rsidR="00EE63DF" w:rsidRPr="00EE63DF" w:rsidRDefault="00EE63DF" w:rsidP="00EE63DF">
      <w:pPr>
        <w:spacing w:line="480" w:lineRule="auto"/>
        <w:jc w:val="both"/>
        <w:rPr>
          <w:rFonts w:ascii="Times New Roman" w:hAnsi="Times New Roman" w:cs="Times New Roman"/>
          <w:sz w:val="24"/>
          <w:szCs w:val="24"/>
        </w:rPr>
      </w:pPr>
      <w:r w:rsidRPr="00EE63DF">
        <w:rPr>
          <w:rFonts w:ascii="Times New Roman" w:hAnsi="Times New Roman" w:cs="Times New Roman"/>
          <w:sz w:val="24"/>
          <w:szCs w:val="24"/>
        </w:rPr>
        <w:t>d.</w:t>
      </w:r>
      <w:r w:rsidRPr="00EE63DF">
        <w:rPr>
          <w:rFonts w:ascii="Times New Roman" w:hAnsi="Times New Roman" w:cs="Times New Roman"/>
          <w:sz w:val="24"/>
          <w:szCs w:val="24"/>
        </w:rPr>
        <w:tab/>
        <w:t>Tindakan Tradisional</w:t>
      </w:r>
    </w:p>
    <w:p w:rsidR="00EE63DF" w:rsidRDefault="00EE63DF" w:rsidP="00EE63DF">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EE63DF">
        <w:rPr>
          <w:rFonts w:ascii="Times New Roman" w:hAnsi="Times New Roman" w:cs="Times New Roman"/>
          <w:sz w:val="24"/>
          <w:szCs w:val="24"/>
        </w:rPr>
        <w:t xml:space="preserve">Yaitu suatu tindakan sosial yang didorong dan berorientasi kepada tradisi masa </w:t>
      </w:r>
      <w:r>
        <w:rPr>
          <w:rFonts w:ascii="Times New Roman" w:hAnsi="Times New Roman" w:cs="Times New Roman"/>
          <w:sz w:val="24"/>
          <w:szCs w:val="24"/>
        </w:rPr>
        <w:tab/>
      </w:r>
      <w:r w:rsidRPr="00EE63DF">
        <w:rPr>
          <w:rFonts w:ascii="Times New Roman" w:hAnsi="Times New Roman" w:cs="Times New Roman"/>
          <w:sz w:val="24"/>
          <w:szCs w:val="24"/>
        </w:rPr>
        <w:t xml:space="preserve">lampau. Tradisi di dalam pengertian ini adalah suatu kebiasaan bertindak yang </w:t>
      </w:r>
      <w:r>
        <w:rPr>
          <w:rFonts w:ascii="Times New Roman" w:hAnsi="Times New Roman" w:cs="Times New Roman"/>
          <w:sz w:val="24"/>
          <w:szCs w:val="24"/>
        </w:rPr>
        <w:tab/>
      </w:r>
      <w:r w:rsidRPr="00EE63DF">
        <w:rPr>
          <w:rFonts w:ascii="Times New Roman" w:hAnsi="Times New Roman" w:cs="Times New Roman"/>
          <w:sz w:val="24"/>
          <w:szCs w:val="24"/>
        </w:rPr>
        <w:t xml:space="preserve">berkembang di masa lampau. Mekanisme tindakan semacam ini selalu berlandaskan </w:t>
      </w:r>
      <w:r>
        <w:rPr>
          <w:rFonts w:ascii="Times New Roman" w:hAnsi="Times New Roman" w:cs="Times New Roman"/>
          <w:sz w:val="24"/>
          <w:szCs w:val="24"/>
        </w:rPr>
        <w:tab/>
      </w:r>
      <w:r w:rsidRPr="00EE63DF">
        <w:rPr>
          <w:rFonts w:ascii="Times New Roman" w:hAnsi="Times New Roman" w:cs="Times New Roman"/>
          <w:sz w:val="24"/>
          <w:szCs w:val="24"/>
        </w:rPr>
        <w:t>hukum-hukum normatif yang telah ditetapkan secara tegas-tegas oleh masyarakat.</w:t>
      </w:r>
    </w:p>
    <w:p w:rsidR="002635D8" w:rsidRPr="002635D8" w:rsidRDefault="002635D8" w:rsidP="002635D8">
      <w:pPr>
        <w:spacing w:line="480" w:lineRule="auto"/>
        <w:jc w:val="both"/>
        <w:rPr>
          <w:rFonts w:ascii="Times New Roman" w:hAnsi="Times New Roman" w:cs="Times New Roman"/>
          <w:b/>
          <w:sz w:val="24"/>
          <w:szCs w:val="24"/>
        </w:rPr>
      </w:pPr>
      <w:r w:rsidRPr="002635D8">
        <w:rPr>
          <w:rFonts w:ascii="Times New Roman" w:hAnsi="Times New Roman" w:cs="Times New Roman"/>
          <w:b/>
          <w:sz w:val="24"/>
          <w:szCs w:val="24"/>
        </w:rPr>
        <w:t>Teori Interaksionisme Simbolis</w:t>
      </w:r>
    </w:p>
    <w:p w:rsidR="002635D8" w:rsidRDefault="002635D8" w:rsidP="002635D8">
      <w:pPr>
        <w:spacing w:line="480" w:lineRule="auto"/>
        <w:jc w:val="both"/>
        <w:rPr>
          <w:rFonts w:ascii="Times New Roman" w:hAnsi="Times New Roman" w:cs="Times New Roman"/>
          <w:sz w:val="24"/>
          <w:szCs w:val="24"/>
        </w:rPr>
      </w:pPr>
      <w:r w:rsidRPr="002635D8">
        <w:rPr>
          <w:rFonts w:ascii="Times New Roman" w:hAnsi="Times New Roman" w:cs="Times New Roman"/>
          <w:sz w:val="24"/>
          <w:szCs w:val="24"/>
        </w:rPr>
        <w:tab/>
        <w:t>George Herbert Mead dan Herbert Blumer adalah tokoh penting dalam teori symbolic interactionism. Esensi interaksionisme simbolik adalah suatu aktifitas yang merupakan ciri khas manusia, yakni komunikasi atau pertukaran simbol yang diberi makna. Interaksi sosial dapat diartikan sebagai hubungan-hubungan sosial yang dinamis. Hubungan sosial yang dimaksud dapat berupa hubungan antar individu yang satu dengan individu lainnya, antara kelompok yang satu dengan kelompok lainnya, maupun antar kelompok dengan individu. Dalam interaksi juga terdapat simbol, di mana simbol diartikan sebagai sesuatu yang nilai atau maknanya diberikan kepadanya oleh mereka yang menggunakannya (Mulyana, 2004).</w:t>
      </w:r>
    </w:p>
    <w:p w:rsidR="002635D8" w:rsidRDefault="002635D8" w:rsidP="002635D8">
      <w:pPr>
        <w:spacing w:line="480" w:lineRule="auto"/>
        <w:jc w:val="both"/>
        <w:rPr>
          <w:rFonts w:ascii="Times New Roman" w:hAnsi="Times New Roman" w:cs="Times New Roman"/>
          <w:sz w:val="24"/>
          <w:szCs w:val="24"/>
        </w:rPr>
      </w:pPr>
      <w:r w:rsidRPr="002635D8">
        <w:rPr>
          <w:rFonts w:ascii="Times New Roman" w:hAnsi="Times New Roman" w:cs="Times New Roman"/>
          <w:sz w:val="24"/>
          <w:szCs w:val="24"/>
        </w:rPr>
        <w:tab/>
        <w:t xml:space="preserve">Mead (dalam Poloma, 2004) menjelaskan bahwa orang tak hanya menyadari orang lain tetapi juga mampu menyadari dirinya sendiri. Dengan demikian orang tidak hanya </w:t>
      </w:r>
      <w:r w:rsidRPr="002635D8">
        <w:rPr>
          <w:rFonts w:ascii="Times New Roman" w:hAnsi="Times New Roman" w:cs="Times New Roman"/>
          <w:sz w:val="24"/>
          <w:szCs w:val="24"/>
        </w:rPr>
        <w:lastRenderedPageBreak/>
        <w:t>berinteraksi dengan orang lain, tetapi secara simbolis dia juga berinteraksi dengan dirinya sendiri. interaksi simbolis dilakukan dengan menggunakan bahasa, sebagai satu-satunya simbol yang terpenting, dan melalui isyarat. Simbol bukan merupakan fakta-fakta yang sudah jadi, simbol berada dalam proses yang kontinu. Proses penyampaian makna inilah yang merupakan subject matter dari sejumlah analisa kaum interaksionis-simbolis. Dalam interaksi orang belajar memahami simbol-simbol konvensional, dan dalam suatu pertandingan mereka belajar menggunakannya sehingga mampu memahami peran aktor-aktor lainnya. Seorang penyanyi, misalnya, tahu benar bahwa tepuk tangan para penonton merupakan cermin rasa senang terhadap penampilannya.</w:t>
      </w:r>
    </w:p>
    <w:p w:rsidR="002635D8" w:rsidRDefault="002635D8" w:rsidP="002635D8">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Pr="002635D8">
        <w:rPr>
          <w:rFonts w:ascii="Times New Roman" w:hAnsi="Times New Roman" w:cs="Times New Roman"/>
          <w:sz w:val="24"/>
          <w:szCs w:val="24"/>
        </w:rPr>
        <w:t>Simbol dan arti memberikan ciri ciri khusus pada tindakan manusia (yang melibatkan aktor tunggal) dan pada interaksi sosial manusia (yang melibatkan dua</w:t>
      </w:r>
      <w:r>
        <w:rPr>
          <w:rFonts w:ascii="Times New Roman" w:hAnsi="Times New Roman" w:cs="Times New Roman"/>
          <w:sz w:val="24"/>
          <w:szCs w:val="24"/>
        </w:rPr>
        <w:t xml:space="preserve"> </w:t>
      </w:r>
      <w:r w:rsidRPr="002635D8">
        <w:rPr>
          <w:rFonts w:ascii="Times New Roman" w:hAnsi="Times New Roman" w:cs="Times New Roman"/>
          <w:sz w:val="24"/>
          <w:szCs w:val="24"/>
        </w:rPr>
        <w:t>orang aktor atau lebih yang terlibatkan tindakan sosial timbal-balik). Tindakan sosial adalah tindakan dimana individu bertindak denga orang lain dalam pikiran. Dengan kata lain, dalam melakukan tindakan, seorang aktor mencoba menaksir pengaruhnya terhadap aktor lain yang terlibat. Meski mereka sering terlibat dalam perilaku tanpa pikir, perilaku berdasarkan kebiasaan, namun manusia memiliki kapasitas untuk terlibat dalam tindakan sosial. Dalam proses interaksi sosial, manusia secara simbolik mengomunikasikan arti terhadap orang lain yang terlibat. Orang lain menafsirkan simbol komunikasi itu dan mengorientasikan tindakan balasan mereka berdasarkan penafsiran mereka. Dengan kata lain dalam interaksi sosial, para aktor terlibat dalam proses saling memengaruhi (Ritzer, 2011).</w:t>
      </w:r>
    </w:p>
    <w:p w:rsidR="00C448ED" w:rsidRDefault="000F74A2" w:rsidP="002635D8">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Dari penelitian yang telah dilakukan </w:t>
      </w:r>
      <w:r w:rsidRPr="000F74A2">
        <w:rPr>
          <w:rFonts w:ascii="Times New Roman" w:hAnsi="Times New Roman" w:cs="Times New Roman"/>
          <w:sz w:val="24"/>
          <w:szCs w:val="24"/>
        </w:rPr>
        <w:t xml:space="preserve">secara garis besar subyek mengungkapkan bahwa ada keterlibatan hubungan yang sifatnya emosional yang mendalam sehingga menciptakan rasa empati serta ikut merasakan nyeri yang diderita pasien. Seperti yang terjadi di beberapa subyek dikarenakan adanya anggota keluarga yang meninggal akibat penyakit kanker, hubungan emosional yang terjadi dikarenakan subyek ikut merasakan yang diderita </w:t>
      </w:r>
      <w:r w:rsidRPr="000F74A2">
        <w:rPr>
          <w:rFonts w:ascii="Times New Roman" w:hAnsi="Times New Roman" w:cs="Times New Roman"/>
          <w:sz w:val="24"/>
          <w:szCs w:val="24"/>
        </w:rPr>
        <w:lastRenderedPageBreak/>
        <w:t>pasien sama dengan yang diderita salah satu anggota keluarga yang telah meninggal karena penyakit kanker, alasan tersebut yang melatarbelakangi subyek menjadi relawan serta ingin mengurangi rasa nyeri yang diderita pasien. Tindakan tersebut merupakan salah satu bentuk empati yang termasuk dalam kategori tindakan afektif, dimana tindakan afektif ini melibatkan hubungan emosional seperti amarah, rasa kasih sayang, cinta.</w:t>
      </w:r>
    </w:p>
    <w:p w:rsidR="000F74A2" w:rsidRDefault="000F74A2" w:rsidP="000F74A2">
      <w:pPr>
        <w:spacing w:line="480" w:lineRule="auto"/>
        <w:jc w:val="both"/>
        <w:rPr>
          <w:rFonts w:ascii="Times New Roman" w:hAnsi="Times New Roman"/>
          <w:sz w:val="24"/>
          <w:szCs w:val="24"/>
        </w:rPr>
      </w:pPr>
      <w:r>
        <w:rPr>
          <w:rFonts w:ascii="Times New Roman" w:hAnsi="Times New Roman"/>
          <w:sz w:val="24"/>
          <w:szCs w:val="24"/>
        </w:rPr>
        <w:tab/>
      </w:r>
      <w:r>
        <w:rPr>
          <w:rFonts w:ascii="Times New Roman" w:eastAsia="Calibri" w:hAnsi="Times New Roman" w:cs="Times New Roman"/>
          <w:sz w:val="24"/>
          <w:szCs w:val="24"/>
        </w:rPr>
        <w:t>Ada salah satu subyek yang menjadi relawan namun juga sekaligus penderita penyakit kanker, alasan yang melatarbelakangi subyek tersebut adalah karena ikut merasakan nyeri yang diderita oleh pasien dan merupakan bentuk dari rasa kepedulian sesama penderita penyakit kanker, dimana tindakan subyek tersebut termasuk dalam kategori tindakan afektif. Selain itu, subyek lain menyebutkan adanya rasa kemanusiaan yang terjadi pada subyek timbul karena subyek sudah terbiasa membantu dan menjenguk tetangga atau keluarga yang sakit, dari segi ekonomi termasuk dalam kalangan menengah kebawah, namun subyek berpendapat bahwa hanya waktu, tenaga dan keterampilanlah yang bisa disumbangkan, tindakan subyek tersebut termasuk dalam kategori tindakan afektif karena subyek ikut merasakan pasien yang tergolong tidak mampu dan tidak mendapatkan perawatan.</w:t>
      </w:r>
    </w:p>
    <w:p w:rsidR="000F74A2" w:rsidRDefault="000F74A2" w:rsidP="000F74A2">
      <w:pPr>
        <w:spacing w:line="480" w:lineRule="auto"/>
        <w:jc w:val="both"/>
        <w:rPr>
          <w:rFonts w:ascii="Times New Roman" w:hAnsi="Times New Roman"/>
          <w:sz w:val="24"/>
          <w:szCs w:val="24"/>
        </w:rPr>
      </w:pPr>
      <w:r>
        <w:rPr>
          <w:rFonts w:ascii="Times New Roman" w:hAnsi="Times New Roman"/>
          <w:sz w:val="24"/>
          <w:szCs w:val="24"/>
        </w:rPr>
        <w:tab/>
      </w:r>
      <w:r>
        <w:rPr>
          <w:rFonts w:ascii="Times New Roman" w:eastAsia="Calibri" w:hAnsi="Times New Roman" w:cs="Times New Roman"/>
          <w:sz w:val="24"/>
          <w:szCs w:val="24"/>
        </w:rPr>
        <w:t>Subyek lain berpendapat bahwa alasan yang melatarbelakangi adalah karena adanya dorongan agama yang selalu mengajarkan kebaikan dan untuk saling membantu sesama. Subyek tersebut bisa dikatakan memiliki tingkat religiusitas yang kental, dan dalam hal ini alasan subyek tersebut termasuk dalam kategori tindakan rasional nilai (</w:t>
      </w:r>
      <w:r>
        <w:rPr>
          <w:rFonts w:ascii="Times New Roman" w:eastAsia="Calibri" w:hAnsi="Times New Roman" w:cs="Times New Roman"/>
          <w:i/>
          <w:sz w:val="24"/>
          <w:szCs w:val="24"/>
        </w:rPr>
        <w:t>wert rational)</w:t>
      </w:r>
      <w:r>
        <w:rPr>
          <w:rFonts w:ascii="Times New Roman" w:eastAsia="Calibri" w:hAnsi="Times New Roman" w:cs="Times New Roman"/>
          <w:sz w:val="24"/>
          <w:szCs w:val="24"/>
        </w:rPr>
        <w:t xml:space="preserve">, dimana tindakan seseorang didorong karena nila-nilai yang diyakini, nila-nilai yang jadi sandaran ini bisa berupa nilai etis, estetis, keagamaan dan lain-lain. Subyek lain menjelaskan bahwa sentuhan hati yang membuat subyek menjadi relawan, dimana sentuhan hati tersebut timbul karena keluarga subyek banyak berkecimpung di dunia kesehatan dan seringkali berhadapan dengan pasien sehingga subyek merasa tersentuh hatinya untuk membantu pasien yang menderita penyakit kanker dan termotivasi untuk menjadi relawan paliatif, alasan </w:t>
      </w:r>
      <w:r>
        <w:rPr>
          <w:rFonts w:ascii="Times New Roman" w:eastAsia="Calibri" w:hAnsi="Times New Roman" w:cs="Times New Roman"/>
          <w:sz w:val="24"/>
          <w:szCs w:val="24"/>
        </w:rPr>
        <w:lastRenderedPageBreak/>
        <w:t>tersebut termasuk dalam tindakan afektif dengan melibatkan perasaan subyek kepada pasien penderita penyakit kanker. Selanjutnya alasan subyek adalah mengisi waktu luang, karena subyek sudah purna tugas dan sebelum pensiun memiliki banyak kegiatan maka waktu kosongnya diisi dengan kegiatan positif seperti mengikuti kegiatan relawan paliatif, dan tindakan tersebut termasuk dalam tindakan rasional instrumental karena dengan pertimbangan mengisi waktu yang kosong dan tidak melibatkan perasaan dalam menjadi relawan paliatif.</w:t>
      </w:r>
    </w:p>
    <w:p w:rsidR="000F74A2" w:rsidRDefault="000F74A2" w:rsidP="000F74A2">
      <w:pPr>
        <w:spacing w:line="480" w:lineRule="auto"/>
        <w:jc w:val="both"/>
        <w:rPr>
          <w:rFonts w:ascii="Times New Roman" w:eastAsia="Calibri" w:hAnsi="Times New Roman" w:cs="Times New Roman"/>
          <w:sz w:val="24"/>
          <w:szCs w:val="24"/>
        </w:rPr>
      </w:pPr>
      <w:r>
        <w:rPr>
          <w:rFonts w:ascii="Times New Roman" w:hAnsi="Times New Roman"/>
          <w:sz w:val="24"/>
          <w:szCs w:val="24"/>
        </w:rPr>
        <w:tab/>
      </w:r>
      <w:r>
        <w:rPr>
          <w:rFonts w:ascii="Times New Roman" w:eastAsia="Calibri" w:hAnsi="Times New Roman" w:cs="Times New Roman"/>
          <w:sz w:val="24"/>
          <w:szCs w:val="24"/>
        </w:rPr>
        <w:t>Subyek selanjutnya menyebutkan bahwa alasan yang mendorong menjadi relawan paliatif adalah karena pilihan hidup, subyek merupakan mantan perawat di RSUD. Dr. Soetomo dan setelah pensiun subyek tidak langsung menjadi relawan tetapi mempertimbangkan resiko yang dihadapi ketika menjadi relawan karena pada saat itu anak subyek sedang kuliah dan tidak ada pemasukan, walaupun sudah mengetahui resiko yang dihadapi maka subyek setelah 2 tahun pensiun akhirnya menjadi relawan karena pilihan hidup, Subyek menjelaskan bahwa hal tersebutlah yang mendorong dan memotivasi subyek untuk menjadi relawan paliatif, di dalam teori tindakan sosial, alasan subyek tersebut termasuk dalam kategori tindakan afektif.</w:t>
      </w:r>
    </w:p>
    <w:p w:rsidR="000F74A2" w:rsidRDefault="000F74A2" w:rsidP="000F74A2">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Dalam perawatan paliatif yang memegang peranan penting adalah interaksi, dalam hal ini adalah interaksi relawan dengan pasien paliatif karena pasien lebih banyak menghabiskan waktunya bersama dengan relawan dalam pendampingan lanjutan. Awal perawatan paliatif dimulai dengan </w:t>
      </w:r>
      <w:r>
        <w:rPr>
          <w:rFonts w:ascii="Times New Roman" w:eastAsia="Calibri" w:hAnsi="Times New Roman" w:cs="Times New Roman"/>
          <w:i/>
          <w:sz w:val="24"/>
          <w:szCs w:val="24"/>
        </w:rPr>
        <w:t>home care</w:t>
      </w:r>
      <w:r>
        <w:rPr>
          <w:rFonts w:ascii="Times New Roman" w:eastAsia="Calibri" w:hAnsi="Times New Roman" w:cs="Times New Roman"/>
          <w:sz w:val="24"/>
          <w:szCs w:val="24"/>
        </w:rPr>
        <w:t xml:space="preserve">, tujuan dari </w:t>
      </w:r>
      <w:r>
        <w:rPr>
          <w:rFonts w:ascii="Times New Roman" w:eastAsia="Calibri" w:hAnsi="Times New Roman" w:cs="Times New Roman"/>
          <w:i/>
          <w:sz w:val="24"/>
          <w:szCs w:val="24"/>
        </w:rPr>
        <w:t xml:space="preserve">home care </w:t>
      </w:r>
      <w:r>
        <w:rPr>
          <w:rFonts w:ascii="Times New Roman" w:eastAsia="Calibri" w:hAnsi="Times New Roman" w:cs="Times New Roman"/>
          <w:sz w:val="24"/>
          <w:szCs w:val="24"/>
        </w:rPr>
        <w:t>selain dari melihat situasi dan kondisi pasien juga untuk memperkenalkan pasien dengan relawan sebelum pendampingan lanjutan dilaksanakan. Perlu diketahui bahwa pasien dengan relawan sebelumnya tidak pernah bertemu dan saling mengenal, pendampingan lanjutan tidak hanya dilakukan sekali dua kali, namun dilakukan secara rutin agar dapat berjalan dengan maksimal.</w:t>
      </w:r>
    </w:p>
    <w:p w:rsidR="000F74A2" w:rsidRDefault="000F74A2" w:rsidP="000F74A2">
      <w:pPr>
        <w:spacing w:line="480" w:lineRule="auto"/>
        <w:jc w:val="both"/>
        <w:rPr>
          <w:rFonts w:ascii="Times New Roman" w:hAnsi="Times New Roman"/>
          <w:sz w:val="24"/>
          <w:szCs w:val="24"/>
        </w:rPr>
      </w:pPr>
      <w:r>
        <w:rPr>
          <w:rFonts w:ascii="Times New Roman" w:eastAsia="Calibri" w:hAnsi="Times New Roman" w:cs="Times New Roman"/>
          <w:sz w:val="24"/>
          <w:szCs w:val="24"/>
        </w:rPr>
        <w:lastRenderedPageBreak/>
        <w:tab/>
        <w:t xml:space="preserve">Tentu pasien merasa bahwa perawatan yang dilakukan adalah berlebihan dan pasien merasa bahwa dirinya masih sehat sehingga pasien menutup diri dan menyulitkan relawan dalam proses pendekatan, hal itu yang dialami oleh beberapa subyek selama melakukan pendampingan lanjutan. Jika mendapati pasien yang tertutup, yang dilakukan relawan adalah dengan cara berkomunikasi dengan pasien beserta keluarganya mengenai penyebab pasien tertutup, setelah relawan mengetahui penyebab pasien tertutup dan relawan mencoba untuk berkomunikasi namun respon yang diterima dari pasien tetap menolak maka tindakan relawan selanjutnya adalah mengakhiri pendampingan pada hari itu dan mencoba pada hari selanjutnya. Tindakan relawan tersebut muncul dengan mempertimbangkan ekspektasi pasien yang menjadi mitra interaksi. (Mulyana, 2004) menjelaskan bahwa perspektif interaksi simbolik berusaha memahami perilaku manusia dari sudut pandang subyek. Perspektif ini menyarankan bahwa perilaku manusia harus dilihat sebagai proses yang memungkinkan manusia membentuk dan mengatur perilaku mereka dengan mempertimbangkan ekspektasi orang lain yang menjadi mitra interaksi mereka. </w:t>
      </w:r>
    </w:p>
    <w:p w:rsidR="00F70A40" w:rsidRDefault="00F70A40" w:rsidP="00F70A40">
      <w:pPr>
        <w:spacing w:line="480" w:lineRule="auto"/>
        <w:jc w:val="both"/>
        <w:rPr>
          <w:rFonts w:ascii="Times New Roman" w:hAnsi="Times New Roman"/>
          <w:sz w:val="24"/>
          <w:szCs w:val="24"/>
        </w:rPr>
      </w:pPr>
      <w:r>
        <w:rPr>
          <w:rFonts w:ascii="Times New Roman" w:hAnsi="Times New Roman"/>
          <w:sz w:val="24"/>
          <w:szCs w:val="24"/>
        </w:rPr>
        <w:tab/>
        <w:t>Bentuk interaksi yang terjadi antara relawan dengan pasien dalam pendampingan lanjutan s</w:t>
      </w:r>
      <w:r>
        <w:rPr>
          <w:rFonts w:ascii="Times New Roman" w:eastAsia="Calibri" w:hAnsi="Times New Roman" w:cs="Times New Roman"/>
          <w:sz w:val="24"/>
          <w:szCs w:val="24"/>
        </w:rPr>
        <w:t xml:space="preserve">ecara garis besar, jawaban subyek berkenaan dengan cara mengurangi rasa nyeri adalah dengan cara berinteraksi (komunikasi dan kontak fisik). Dimana dalam proses komunikasi tersebut secara tidak langsung pasien akan menceritakan permasalahannya, seperti masalah dengan keluarga, takut akan kematian, nasib pendidikan anaknya kelak jika telah meninggal dan lain sebagainya. Ada perasaan lega dan puas yang membuat pasien merasa lebih tenang setelah berbicara keluh kesahnya kepada relawan. </w:t>
      </w:r>
    </w:p>
    <w:p w:rsidR="00F70A40" w:rsidRDefault="00F70A40" w:rsidP="00F70A40">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Dalam pendampingan lanjutan, waktu tidak menjadi patokan relawan untuk mengakhiri pendampingan, relawan harus peka dalam hal menafsirkan tindakan pasien, apakah pasien tersebut masih ingin ditemani atau pasien sudah merasa kelelahan dan dirasa sudah cukup. (Blumer dalam Poloma, 1994) menjelaskan mengenai </w:t>
      </w:r>
      <w:r>
        <w:rPr>
          <w:rFonts w:ascii="Times New Roman" w:eastAsia="Calibri" w:hAnsi="Times New Roman" w:cs="Times New Roman"/>
          <w:i/>
          <w:sz w:val="24"/>
          <w:szCs w:val="24"/>
        </w:rPr>
        <w:t xml:space="preserve">self indication. Self indication </w:t>
      </w:r>
      <w:r>
        <w:rPr>
          <w:rFonts w:ascii="Times New Roman" w:eastAsia="Calibri" w:hAnsi="Times New Roman" w:cs="Times New Roman"/>
          <w:sz w:val="24"/>
          <w:szCs w:val="24"/>
        </w:rPr>
        <w:t xml:space="preserve"> yaitu </w:t>
      </w:r>
      <w:r>
        <w:rPr>
          <w:rFonts w:ascii="Times New Roman" w:eastAsia="Calibri" w:hAnsi="Times New Roman" w:cs="Times New Roman"/>
          <w:sz w:val="24"/>
          <w:szCs w:val="24"/>
        </w:rPr>
        <w:lastRenderedPageBreak/>
        <w:t xml:space="preserve">proses komunikasi yang sedang berjalan dimana individu mengetahui sesuatu, menilainya, memberi makna dan memutuskan untuk bertindak berdasarkan makna itu. Hal tersebut dapat dilihat saat relawan mengetahui bahwa pasien merasa sudah lelah dapat dilihat dari tindakan pasien atau bahasa tubuhnya, kemudian relawan memberikan nilai dan makna atas tindakan pasien berdasarkan pengalaman relawan, lalu pada akhirnya relawan memutuskan untuk bertindak mengakhiri pendampingan berdasarkan makna tersebut. </w:t>
      </w:r>
    </w:p>
    <w:p w:rsidR="00F70A40" w:rsidRDefault="00F70A40" w:rsidP="00F70A40">
      <w:pPr>
        <w:spacing w:line="480" w:lineRule="auto"/>
        <w:jc w:val="both"/>
        <w:rPr>
          <w:rFonts w:ascii="Times New Roman" w:hAnsi="Times New Roman"/>
          <w:sz w:val="24"/>
          <w:szCs w:val="24"/>
        </w:rPr>
      </w:pPr>
      <w:r>
        <w:rPr>
          <w:rFonts w:ascii="Times New Roman" w:eastAsia="Calibri" w:hAnsi="Times New Roman" w:cs="Times New Roman"/>
          <w:sz w:val="24"/>
          <w:szCs w:val="24"/>
        </w:rPr>
        <w:tab/>
        <w:t xml:space="preserve">Hubungan interaksi yang terjalin antara relawan dengan subyek pada saat pendampingan lanjutan, persepsi terhadap emosi dalam perspektif psikologi sosial juga berperan yakni dalam hal pendampingan lanjutan untuk mengetahui dalam mengakhiri pendampingan lanjutan. </w:t>
      </w:r>
      <w:r>
        <w:rPr>
          <w:rFonts w:ascii="Times New Roman" w:eastAsia="Calibri" w:hAnsi="Times New Roman" w:cs="Times New Roman"/>
          <w:i/>
          <w:sz w:val="24"/>
          <w:szCs w:val="24"/>
        </w:rPr>
        <w:t xml:space="preserve">Facial feedback hypothesis, </w:t>
      </w:r>
      <w:r>
        <w:rPr>
          <w:rFonts w:ascii="Times New Roman" w:eastAsia="Calibri" w:hAnsi="Times New Roman" w:cs="Times New Roman"/>
          <w:sz w:val="24"/>
          <w:szCs w:val="24"/>
        </w:rPr>
        <w:t>bahwa eskpresi wajah mendapatkan pengalaman subyektif tentang emosi, misal menaikkan pipi menimbulkan emosi, menurunkan pipi menimbulkan emosi yang sedih.</w:t>
      </w:r>
    </w:p>
    <w:p w:rsidR="00F70A40" w:rsidRDefault="00F70A40" w:rsidP="00F70A40">
      <w:pPr>
        <w:spacing w:line="480" w:lineRule="auto"/>
        <w:jc w:val="both"/>
        <w:rPr>
          <w:rFonts w:ascii="Times New Roman" w:hAnsi="Times New Roman"/>
          <w:sz w:val="24"/>
          <w:szCs w:val="24"/>
        </w:rPr>
      </w:pPr>
      <w:r>
        <w:rPr>
          <w:rFonts w:ascii="Times New Roman" w:hAnsi="Times New Roman"/>
          <w:sz w:val="24"/>
          <w:szCs w:val="24"/>
        </w:rPr>
        <w:tab/>
      </w:r>
      <w:r w:rsidRPr="00375B37">
        <w:rPr>
          <w:rFonts w:ascii="Times New Roman" w:eastAsia="Calibri" w:hAnsi="Times New Roman" w:cs="Times New Roman"/>
          <w:sz w:val="24"/>
          <w:szCs w:val="24"/>
        </w:rPr>
        <w:t xml:space="preserve">(Poloma, 1994) Menjelaskan bahwa interaksi simbolis dilakukan dengan menggunakan bahasa, sebagai satu-satunya simbol yang terpenting, dan melalui isyarat. Simbol bukan merupakan fakta yang sudah jadi, simbol berada pada proses yang kontinyu. Dalam interaksi orang-orang belajar memahami simbol-simbol konvensional, dan dalam hal ini relawan  belajar menggunakannya sehingga mampu untuk memahami peranan pasien selama perawatan paliatif berlangsung. </w:t>
      </w:r>
    </w:p>
    <w:p w:rsidR="00F70A40" w:rsidRDefault="00F70A40" w:rsidP="00F70A40">
      <w:pPr>
        <w:spacing w:line="480" w:lineRule="auto"/>
        <w:jc w:val="both"/>
        <w:rPr>
          <w:rFonts w:ascii="Times New Roman" w:eastAsia="Calibri" w:hAnsi="Times New Roman" w:cs="Times New Roman"/>
          <w:sz w:val="24"/>
          <w:szCs w:val="24"/>
        </w:rPr>
      </w:pPr>
      <w:r>
        <w:rPr>
          <w:rFonts w:ascii="Times New Roman" w:hAnsi="Times New Roman"/>
          <w:sz w:val="24"/>
          <w:szCs w:val="24"/>
        </w:rPr>
        <w:tab/>
      </w:r>
      <w:r>
        <w:rPr>
          <w:rFonts w:ascii="Times New Roman" w:eastAsia="Calibri" w:hAnsi="Times New Roman" w:cs="Times New Roman"/>
          <w:sz w:val="24"/>
          <w:szCs w:val="24"/>
        </w:rPr>
        <w:t xml:space="preserve">Dalam menjadi relawan paliatif selama bertahun-tahun tentu subyek mengungkapkan beberapa hambatan yang dirasakan selama ini, diantaranya adalah hambatan dalam hal transportasi guna pendampingan lanjutan kerumah pasien, karena fasilitas transportasi yang disediakan dari pihak rumah sakit tidak mencukupi kegiatan kunjungan ke rumah pasien, sehingga seringkali relawan menggunakan alat transportasi pribadi seperti sepeda motor, mobil bahkan sepeda kayuh. Kemudian hambatan selanjutnya adalah pasien yang kurang </w:t>
      </w:r>
      <w:r>
        <w:rPr>
          <w:rFonts w:ascii="Times New Roman" w:eastAsia="Calibri" w:hAnsi="Times New Roman" w:cs="Times New Roman"/>
          <w:sz w:val="24"/>
          <w:szCs w:val="24"/>
        </w:rPr>
        <w:lastRenderedPageBreak/>
        <w:t>terbuka sehingga dapat mengakibatkan sulitnya brelawan dalam berinteraksi dan melakukan perawatan paliatif, hal tersebut dapat mempengaruhi proses pendekatan dan perawatan paliatif, relawan mengalami kesulitan dalam hal mengidentifikasi pasien apakah nyeri yang dirasakan berasal dari penyakit itu sendiri  atau dari aspek psiko sosial. Kurangnya informasi yang diterima relawan juga menjadi hambatan berkenaan dengan status pasien paliatif yang sudah meninggal sehingga relawan saat berkunjung kerumah pasien sudah meninggal.</w:t>
      </w:r>
    </w:p>
    <w:p w:rsidR="00F70A40" w:rsidRDefault="00F70A40" w:rsidP="00F70A40">
      <w:pPr>
        <w:spacing w:line="480" w:lineRule="auto"/>
        <w:jc w:val="both"/>
        <w:rPr>
          <w:rFonts w:ascii="Times New Roman" w:hAnsi="Times New Roman"/>
          <w:sz w:val="24"/>
          <w:szCs w:val="24"/>
        </w:rPr>
      </w:pPr>
    </w:p>
    <w:p w:rsidR="00A257AC" w:rsidRDefault="00F70A40" w:rsidP="00F70A40">
      <w:pPr>
        <w:spacing w:line="480" w:lineRule="auto"/>
        <w:jc w:val="both"/>
        <w:rPr>
          <w:rFonts w:ascii="Times New Roman" w:hAnsi="Times New Roman"/>
          <w:b/>
          <w:sz w:val="24"/>
          <w:szCs w:val="24"/>
        </w:rPr>
      </w:pPr>
      <w:r w:rsidRPr="00F70A40">
        <w:rPr>
          <w:rFonts w:ascii="Times New Roman" w:hAnsi="Times New Roman"/>
          <w:b/>
          <w:sz w:val="24"/>
          <w:szCs w:val="24"/>
        </w:rPr>
        <w:t>K</w:t>
      </w:r>
      <w:r w:rsidR="00A257AC">
        <w:rPr>
          <w:rFonts w:ascii="Times New Roman" w:hAnsi="Times New Roman"/>
          <w:b/>
          <w:sz w:val="24"/>
          <w:szCs w:val="24"/>
        </w:rPr>
        <w:t>esimpulan</w:t>
      </w:r>
    </w:p>
    <w:p w:rsidR="00F70A40" w:rsidRPr="000759D4" w:rsidRDefault="00F70A40" w:rsidP="00F70A40">
      <w:pPr>
        <w:spacing w:line="480" w:lineRule="auto"/>
        <w:jc w:val="both"/>
        <w:rPr>
          <w:rFonts w:ascii="Times New Roman" w:eastAsia="Calibri" w:hAnsi="Times New Roman" w:cs="Times New Roman"/>
          <w:sz w:val="24"/>
          <w:szCs w:val="24"/>
        </w:rPr>
      </w:pPr>
      <w:r>
        <w:rPr>
          <w:rFonts w:ascii="Times New Roman" w:hAnsi="Times New Roman"/>
          <w:sz w:val="24"/>
          <w:szCs w:val="24"/>
        </w:rPr>
        <w:tab/>
      </w:r>
      <w:r>
        <w:rPr>
          <w:rFonts w:ascii="Times New Roman" w:eastAsia="Calibri" w:hAnsi="Times New Roman" w:cs="Times New Roman"/>
          <w:sz w:val="24"/>
          <w:szCs w:val="24"/>
        </w:rPr>
        <w:t xml:space="preserve">Relawan adalah seseorang yang menyumbangkan tenaga, pikiran dan waktu untuk membantu sesama dengan sukarela tanpa mengharapkan upah/gaji. Dalam hal ini relawan paliatif merupakan kegiatan sosial jangka panjang, dalam kegiatannya tidak hanya bersifat sementara namun dilakukan secara rutin dan kontinu. </w:t>
      </w:r>
      <w:r w:rsidRPr="000759D4">
        <w:rPr>
          <w:rFonts w:ascii="Times New Roman" w:eastAsia="Calibri" w:hAnsi="Times New Roman" w:cs="Times New Roman"/>
          <w:sz w:val="24"/>
          <w:szCs w:val="24"/>
        </w:rPr>
        <w:t xml:space="preserve">Tiap </w:t>
      </w:r>
      <w:r>
        <w:rPr>
          <w:rFonts w:ascii="Times New Roman" w:eastAsia="Calibri" w:hAnsi="Times New Roman" w:cs="Times New Roman"/>
          <w:sz w:val="24"/>
          <w:szCs w:val="24"/>
        </w:rPr>
        <w:t>subyek</w:t>
      </w:r>
      <w:r w:rsidRPr="000759D4">
        <w:rPr>
          <w:rFonts w:ascii="Times New Roman" w:eastAsia="Calibri" w:hAnsi="Times New Roman" w:cs="Times New Roman"/>
          <w:sz w:val="24"/>
          <w:szCs w:val="24"/>
        </w:rPr>
        <w:t xml:space="preserve"> mempunyai landasan dan alasan yang mendorong </w:t>
      </w:r>
      <w:r>
        <w:rPr>
          <w:rFonts w:ascii="Times New Roman" w:eastAsia="Calibri" w:hAnsi="Times New Roman" w:cs="Times New Roman"/>
          <w:sz w:val="24"/>
          <w:szCs w:val="24"/>
        </w:rPr>
        <w:t>untuk menjadi relawan paliatif.</w:t>
      </w:r>
    </w:p>
    <w:p w:rsidR="00F70A40" w:rsidRPr="000759D4" w:rsidRDefault="00F70A40" w:rsidP="00F70A40">
      <w:pPr>
        <w:spacing w:line="480" w:lineRule="auto"/>
        <w:jc w:val="both"/>
        <w:rPr>
          <w:rFonts w:ascii="Times New Roman" w:eastAsia="Calibri" w:hAnsi="Times New Roman" w:cs="Times New Roman"/>
          <w:sz w:val="24"/>
          <w:szCs w:val="24"/>
        </w:rPr>
      </w:pPr>
      <w:r w:rsidRPr="00EB048B">
        <w:rPr>
          <w:rFonts w:ascii="Times New Roman" w:eastAsia="Calibri" w:hAnsi="Times New Roman" w:cs="Times New Roman"/>
          <w:b/>
          <w:sz w:val="24"/>
          <w:szCs w:val="24"/>
        </w:rPr>
        <w:t>Pertama,</w:t>
      </w:r>
      <w:r w:rsidRPr="000759D4">
        <w:rPr>
          <w:rFonts w:ascii="Times New Roman" w:eastAsia="Calibri" w:hAnsi="Times New Roman" w:cs="Times New Roman"/>
          <w:sz w:val="24"/>
          <w:szCs w:val="24"/>
        </w:rPr>
        <w:t xml:space="preserve"> Alasan berupa adanya  “pengalaman masa lalu” pada </w:t>
      </w:r>
      <w:r>
        <w:rPr>
          <w:rFonts w:ascii="Times New Roman" w:eastAsia="Calibri" w:hAnsi="Times New Roman" w:cs="Times New Roman"/>
          <w:sz w:val="24"/>
          <w:szCs w:val="24"/>
        </w:rPr>
        <w:t>subyek</w:t>
      </w:r>
      <w:r w:rsidRPr="000759D4">
        <w:rPr>
          <w:rFonts w:ascii="Times New Roman" w:eastAsia="Calibri" w:hAnsi="Times New Roman" w:cs="Times New Roman"/>
          <w:sz w:val="24"/>
          <w:szCs w:val="24"/>
        </w:rPr>
        <w:t>. Pengalaman masa lalu yang dimaksud adalah kejadian pada masa lalu yang</w:t>
      </w:r>
      <w:r>
        <w:rPr>
          <w:rFonts w:ascii="Times New Roman" w:eastAsia="Calibri" w:hAnsi="Times New Roman" w:cs="Times New Roman"/>
          <w:sz w:val="24"/>
          <w:szCs w:val="24"/>
        </w:rPr>
        <w:t xml:space="preserve"> berkaitan dengan penyakit kanker sehingga mendorong subyek</w:t>
      </w:r>
      <w:r w:rsidRPr="000759D4">
        <w:rPr>
          <w:rFonts w:ascii="Times New Roman" w:eastAsia="Calibri" w:hAnsi="Times New Roman" w:cs="Times New Roman"/>
          <w:sz w:val="24"/>
          <w:szCs w:val="24"/>
        </w:rPr>
        <w:t xml:space="preserve"> menjadi relawan paliatif</w:t>
      </w:r>
      <w:r>
        <w:rPr>
          <w:rFonts w:ascii="Times New Roman" w:eastAsia="Calibri" w:hAnsi="Times New Roman" w:cs="Times New Roman"/>
          <w:sz w:val="24"/>
          <w:szCs w:val="24"/>
        </w:rPr>
        <w:t>. S</w:t>
      </w:r>
      <w:r w:rsidRPr="000759D4">
        <w:rPr>
          <w:rFonts w:ascii="Times New Roman" w:eastAsia="Calibri" w:hAnsi="Times New Roman" w:cs="Times New Roman"/>
          <w:sz w:val="24"/>
          <w:szCs w:val="24"/>
        </w:rPr>
        <w:t xml:space="preserve">eperti halnya </w:t>
      </w:r>
      <w:r>
        <w:rPr>
          <w:rFonts w:ascii="Times New Roman" w:eastAsia="Calibri" w:hAnsi="Times New Roman" w:cs="Times New Roman"/>
          <w:sz w:val="24"/>
          <w:szCs w:val="24"/>
        </w:rPr>
        <w:t xml:space="preserve">yang terjadi pada subyek </w:t>
      </w:r>
      <w:r w:rsidRPr="000759D4">
        <w:rPr>
          <w:rFonts w:ascii="Times New Roman" w:eastAsia="Calibri" w:hAnsi="Times New Roman" w:cs="Times New Roman"/>
          <w:sz w:val="24"/>
          <w:szCs w:val="24"/>
        </w:rPr>
        <w:t xml:space="preserve">ada anggota keluarga yang meninggal akibat penyakit kanker, kemudian pengalaman pada penyakit kanker itu sendiri yang dirasakan oleh salah satu </w:t>
      </w:r>
      <w:r>
        <w:rPr>
          <w:rFonts w:ascii="Times New Roman" w:eastAsia="Calibri" w:hAnsi="Times New Roman" w:cs="Times New Roman"/>
          <w:sz w:val="24"/>
          <w:szCs w:val="24"/>
        </w:rPr>
        <w:t>subyek</w:t>
      </w:r>
      <w:r w:rsidRPr="000759D4">
        <w:rPr>
          <w:rFonts w:ascii="Times New Roman" w:eastAsia="Calibri" w:hAnsi="Times New Roman" w:cs="Times New Roman"/>
          <w:sz w:val="24"/>
          <w:szCs w:val="24"/>
        </w:rPr>
        <w:t xml:space="preserve"> selama lebih dari 23 tahun.</w:t>
      </w:r>
    </w:p>
    <w:p w:rsidR="00F70A40" w:rsidRPr="000759D4" w:rsidRDefault="00F70A40" w:rsidP="00F70A40">
      <w:pPr>
        <w:spacing w:line="480" w:lineRule="auto"/>
        <w:jc w:val="both"/>
        <w:rPr>
          <w:rFonts w:ascii="Times New Roman" w:eastAsia="Calibri" w:hAnsi="Times New Roman" w:cs="Times New Roman"/>
          <w:sz w:val="24"/>
          <w:szCs w:val="24"/>
        </w:rPr>
      </w:pPr>
      <w:r w:rsidRPr="00EB048B">
        <w:rPr>
          <w:rFonts w:ascii="Times New Roman" w:eastAsia="Calibri" w:hAnsi="Times New Roman" w:cs="Times New Roman"/>
          <w:b/>
          <w:sz w:val="24"/>
          <w:szCs w:val="24"/>
        </w:rPr>
        <w:t>Kedua,</w:t>
      </w:r>
      <w:r>
        <w:rPr>
          <w:rFonts w:ascii="Times New Roman" w:eastAsia="Calibri" w:hAnsi="Times New Roman" w:cs="Times New Roman"/>
          <w:sz w:val="24"/>
          <w:szCs w:val="24"/>
        </w:rPr>
        <w:t xml:space="preserve"> </w:t>
      </w:r>
      <w:r w:rsidRPr="000759D4">
        <w:rPr>
          <w:rFonts w:ascii="Times New Roman" w:eastAsia="Calibri" w:hAnsi="Times New Roman" w:cs="Times New Roman"/>
          <w:sz w:val="24"/>
          <w:szCs w:val="24"/>
        </w:rPr>
        <w:t xml:space="preserve">adanya rasa kemanusiaan yang tinggi pada </w:t>
      </w:r>
      <w:r>
        <w:rPr>
          <w:rFonts w:ascii="Times New Roman" w:eastAsia="Calibri" w:hAnsi="Times New Roman" w:cs="Times New Roman"/>
          <w:sz w:val="24"/>
          <w:szCs w:val="24"/>
        </w:rPr>
        <w:t>subyek</w:t>
      </w:r>
      <w:r w:rsidRPr="000759D4">
        <w:rPr>
          <w:rFonts w:ascii="Times New Roman" w:eastAsia="Calibri" w:hAnsi="Times New Roman" w:cs="Times New Roman"/>
          <w:sz w:val="24"/>
          <w:szCs w:val="24"/>
        </w:rPr>
        <w:t xml:space="preserve">. Rasa kemanusiaan tersebut dapat timbul dari berbagai macam hal, seperti pada latar belakang aktifitas </w:t>
      </w:r>
      <w:r>
        <w:rPr>
          <w:rFonts w:ascii="Times New Roman" w:eastAsia="Calibri" w:hAnsi="Times New Roman" w:cs="Times New Roman"/>
          <w:sz w:val="24"/>
          <w:szCs w:val="24"/>
        </w:rPr>
        <w:t>subyek</w:t>
      </w:r>
      <w:r w:rsidRPr="000759D4">
        <w:rPr>
          <w:rFonts w:ascii="Times New Roman" w:eastAsia="Calibri" w:hAnsi="Times New Roman" w:cs="Times New Roman"/>
          <w:sz w:val="24"/>
          <w:szCs w:val="24"/>
        </w:rPr>
        <w:t xml:space="preserve"> sebelum menjadi relawan yang terjadi pada beberapa </w:t>
      </w:r>
      <w:r>
        <w:rPr>
          <w:rFonts w:ascii="Times New Roman" w:eastAsia="Calibri" w:hAnsi="Times New Roman" w:cs="Times New Roman"/>
          <w:sz w:val="24"/>
          <w:szCs w:val="24"/>
        </w:rPr>
        <w:t>subyek</w:t>
      </w:r>
      <w:r w:rsidRPr="000759D4">
        <w:rPr>
          <w:rFonts w:ascii="Times New Roman" w:eastAsia="Calibri" w:hAnsi="Times New Roman" w:cs="Times New Roman"/>
          <w:sz w:val="24"/>
          <w:szCs w:val="24"/>
        </w:rPr>
        <w:t xml:space="preserve"> yaitu mantan perawat  dan aktifis IIDI (Ikatan Istri Dokter Indonesia). Dari aktifitas tersebut seringkali </w:t>
      </w:r>
      <w:r>
        <w:rPr>
          <w:rFonts w:ascii="Times New Roman" w:eastAsia="Calibri" w:hAnsi="Times New Roman" w:cs="Times New Roman"/>
          <w:sz w:val="24"/>
          <w:szCs w:val="24"/>
        </w:rPr>
        <w:t>subyek</w:t>
      </w:r>
      <w:r w:rsidRPr="000759D4">
        <w:rPr>
          <w:rFonts w:ascii="Times New Roman" w:eastAsia="Calibri" w:hAnsi="Times New Roman" w:cs="Times New Roman"/>
          <w:sz w:val="24"/>
          <w:szCs w:val="24"/>
        </w:rPr>
        <w:t xml:space="preserve"> berkecimpung pada dunia </w:t>
      </w:r>
      <w:r w:rsidRPr="000759D4">
        <w:rPr>
          <w:rFonts w:ascii="Times New Roman" w:eastAsia="Calibri" w:hAnsi="Times New Roman" w:cs="Times New Roman"/>
          <w:sz w:val="24"/>
          <w:szCs w:val="24"/>
        </w:rPr>
        <w:lastRenderedPageBreak/>
        <w:t>kesehatan dan menghadapi pasien, sehingga memunculkan rasa simpati untuk saling membantu satu sama lain.</w:t>
      </w:r>
    </w:p>
    <w:p w:rsidR="00F70A40" w:rsidRDefault="00F70A40" w:rsidP="00F70A40">
      <w:pPr>
        <w:spacing w:line="480" w:lineRule="auto"/>
        <w:jc w:val="both"/>
        <w:rPr>
          <w:rFonts w:ascii="Times New Roman" w:eastAsia="Calibri" w:hAnsi="Times New Roman" w:cs="Times New Roman"/>
          <w:sz w:val="24"/>
          <w:szCs w:val="24"/>
        </w:rPr>
      </w:pPr>
      <w:r w:rsidRPr="000759D4">
        <w:rPr>
          <w:rFonts w:ascii="Times New Roman" w:eastAsia="Calibri" w:hAnsi="Times New Roman" w:cs="Times New Roman"/>
          <w:sz w:val="24"/>
          <w:szCs w:val="24"/>
        </w:rPr>
        <w:t xml:space="preserve"> </w:t>
      </w:r>
      <w:r w:rsidRPr="00EB048B">
        <w:rPr>
          <w:rFonts w:ascii="Times New Roman" w:eastAsia="Calibri" w:hAnsi="Times New Roman" w:cs="Times New Roman"/>
          <w:b/>
          <w:sz w:val="24"/>
          <w:szCs w:val="24"/>
        </w:rPr>
        <w:t>Ketiga,</w:t>
      </w:r>
      <w:r w:rsidRPr="000759D4">
        <w:rPr>
          <w:rFonts w:ascii="Times New Roman" w:eastAsia="Calibri" w:hAnsi="Times New Roman" w:cs="Times New Roman"/>
          <w:sz w:val="24"/>
          <w:szCs w:val="24"/>
        </w:rPr>
        <w:t xml:space="preserve"> adanya dorongan agama. Pada semua agama mengajarkan tentang kebaikan dan saling membantu, dan menganggap bahwa dengan membantu sesama merupakan</w:t>
      </w:r>
      <w:r>
        <w:rPr>
          <w:rFonts w:ascii="Times New Roman" w:eastAsia="Calibri" w:hAnsi="Times New Roman" w:cs="Times New Roman"/>
          <w:sz w:val="24"/>
          <w:szCs w:val="24"/>
        </w:rPr>
        <w:t xml:space="preserve"> cara untuk ber</w:t>
      </w:r>
      <w:r w:rsidRPr="000759D4">
        <w:rPr>
          <w:rFonts w:ascii="Times New Roman" w:eastAsia="Calibri" w:hAnsi="Times New Roman" w:cs="Times New Roman"/>
          <w:sz w:val="24"/>
          <w:szCs w:val="24"/>
        </w:rPr>
        <w:t>ibadah.</w:t>
      </w:r>
    </w:p>
    <w:p w:rsidR="00F70A40" w:rsidRDefault="00F70A40" w:rsidP="00F70A40">
      <w:pPr>
        <w:spacing w:line="480" w:lineRule="auto"/>
        <w:jc w:val="both"/>
        <w:rPr>
          <w:rFonts w:ascii="Times New Roman" w:eastAsia="Calibri" w:hAnsi="Times New Roman" w:cs="Times New Roman"/>
          <w:sz w:val="24"/>
          <w:szCs w:val="24"/>
        </w:rPr>
      </w:pPr>
      <w:r w:rsidRPr="00541246">
        <w:rPr>
          <w:rFonts w:ascii="Times New Roman" w:eastAsia="Calibri" w:hAnsi="Times New Roman" w:cs="Times New Roman"/>
          <w:b/>
          <w:sz w:val="24"/>
          <w:szCs w:val="24"/>
        </w:rPr>
        <w:t>Keempat,</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mengisi waktu luang karena sudah purna tugas dan sudah terbiasa dengan banyak kegiatan sebelum pensiun sehingga waktu yang kosong diisi dengan kegiatan yang positif seperti menjadi relawan paliatif.</w:t>
      </w:r>
    </w:p>
    <w:p w:rsidR="00F70A40" w:rsidRDefault="00F70A40" w:rsidP="00F70A40">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Pr="002F3FE1">
        <w:rPr>
          <w:rFonts w:ascii="Times New Roman" w:eastAsia="Calibri" w:hAnsi="Times New Roman" w:cs="Times New Roman"/>
          <w:sz w:val="24"/>
          <w:szCs w:val="24"/>
        </w:rPr>
        <w:t xml:space="preserve">Perawatan paliatif adalah bentuk perawatan yang lebih memfokuskan untuk mengurangi rasa nyeri, dan tentu tiap </w:t>
      </w:r>
      <w:r>
        <w:rPr>
          <w:rFonts w:ascii="Times New Roman" w:eastAsia="Calibri" w:hAnsi="Times New Roman" w:cs="Times New Roman"/>
          <w:sz w:val="24"/>
          <w:szCs w:val="24"/>
        </w:rPr>
        <w:t>subyek</w:t>
      </w:r>
      <w:r w:rsidRPr="002F3FE1">
        <w:rPr>
          <w:rFonts w:ascii="Times New Roman" w:eastAsia="Calibri" w:hAnsi="Times New Roman" w:cs="Times New Roman"/>
          <w:sz w:val="24"/>
          <w:szCs w:val="24"/>
        </w:rPr>
        <w:t xml:space="preserve"> memiliki cara-cara sendiri dalam mengurangi rasa nyeri yang diderita pasien penyakit kanker. Nyeri yang dirasakan bukan hanya pada penyakit kanker itu sendiri tetapi juga pada aspek psiko sosial, rasa takut akan kematian, hilangnya jabatan, khawatir </w:t>
      </w:r>
      <w:r>
        <w:rPr>
          <w:rFonts w:ascii="Times New Roman" w:eastAsia="Calibri" w:hAnsi="Times New Roman" w:cs="Times New Roman"/>
          <w:sz w:val="24"/>
          <w:szCs w:val="24"/>
        </w:rPr>
        <w:t>keadaan anaknya ketika meninggal . B</w:t>
      </w:r>
      <w:r w:rsidRPr="002F3FE1">
        <w:rPr>
          <w:rFonts w:ascii="Times New Roman" w:eastAsia="Calibri" w:hAnsi="Times New Roman" w:cs="Times New Roman"/>
          <w:sz w:val="24"/>
          <w:szCs w:val="24"/>
        </w:rPr>
        <w:t>erikut adalah bentuk interaksi relawan dengan pasien dalam mengurangi rasa nyeri yang diderita pasien penyakit kanker.</w:t>
      </w:r>
    </w:p>
    <w:p w:rsidR="00F70A40" w:rsidRPr="004D5673" w:rsidRDefault="00F70A40" w:rsidP="00F70A40">
      <w:pPr>
        <w:spacing w:line="480" w:lineRule="auto"/>
        <w:jc w:val="both"/>
        <w:rPr>
          <w:rFonts w:ascii="Times New Roman" w:eastAsia="Calibri" w:hAnsi="Times New Roman" w:cs="Times New Roman"/>
          <w:sz w:val="24"/>
          <w:szCs w:val="24"/>
        </w:rPr>
      </w:pPr>
      <w:r w:rsidRPr="002F3FE1">
        <w:rPr>
          <w:rFonts w:ascii="Times New Roman" w:eastAsia="Calibri" w:hAnsi="Times New Roman" w:cs="Times New Roman"/>
          <w:b/>
          <w:sz w:val="24"/>
          <w:szCs w:val="24"/>
        </w:rPr>
        <w:t xml:space="preserve">Pertama, </w:t>
      </w:r>
      <w:r>
        <w:rPr>
          <w:rFonts w:ascii="Times New Roman" w:eastAsia="Calibri" w:hAnsi="Times New Roman" w:cs="Times New Roman"/>
          <w:sz w:val="24"/>
          <w:szCs w:val="24"/>
        </w:rPr>
        <w:t>dengan cara berkomunikasi. Untuk mengurangi rasa nyeri yang diderita pasien, relawan berkomunikasi dengan pasien, pasien diajak bercerita mengenai hoby, makanan kesukaan da</w:t>
      </w:r>
    </w:p>
    <w:p w:rsidR="00F70A40" w:rsidRDefault="00F70A40" w:rsidP="00F70A40">
      <w:pPr>
        <w:spacing w:line="48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Kedua, </w:t>
      </w:r>
      <w:r w:rsidRPr="004D5673">
        <w:rPr>
          <w:rFonts w:ascii="Times New Roman" w:eastAsia="Calibri" w:hAnsi="Times New Roman" w:cs="Times New Roman"/>
          <w:sz w:val="24"/>
          <w:szCs w:val="24"/>
        </w:rPr>
        <w:t>dengan menjadi pendengar yang baik</w:t>
      </w:r>
      <w:r>
        <w:rPr>
          <w:rFonts w:ascii="Times New Roman" w:eastAsia="Calibri" w:hAnsi="Times New Roman" w:cs="Times New Roman"/>
          <w:sz w:val="24"/>
          <w:szCs w:val="24"/>
        </w:rPr>
        <w:t>. Seseorang ketika sakit memiliki tingkat sensitif yang tinggi dan cenderung untuk menceritakan permasalahan yang dihadapi, dengan begitu pasien akan merasa lega dan tenang setelah bercerita kepada relawan.</w:t>
      </w:r>
    </w:p>
    <w:p w:rsidR="00F70A40" w:rsidRDefault="00F70A40" w:rsidP="00F70A40">
      <w:pPr>
        <w:spacing w:line="48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Ketiga, </w:t>
      </w:r>
      <w:r>
        <w:rPr>
          <w:rFonts w:ascii="Times New Roman" w:eastAsia="Calibri" w:hAnsi="Times New Roman" w:cs="Times New Roman"/>
          <w:sz w:val="24"/>
          <w:szCs w:val="24"/>
        </w:rPr>
        <w:t xml:space="preserve">dengan cara membuat pasien senang. Relawan memiliki cara tersendiri dalam mengurangi rasa nyeri yang diderita pasien, salah satunya adalah dengan cara membuat </w:t>
      </w:r>
      <w:r>
        <w:rPr>
          <w:rFonts w:ascii="Times New Roman" w:eastAsia="Calibri" w:hAnsi="Times New Roman" w:cs="Times New Roman"/>
          <w:sz w:val="24"/>
          <w:szCs w:val="24"/>
        </w:rPr>
        <w:lastRenderedPageBreak/>
        <w:t>pasien senang, seperti halnya pasien diajak membuat nyaman atau aksesories atau dengan bersenda gurau. Dengan membuat pasien senang, diharapkan pasien lupa dengan nyeri yang dirasakannya.</w:t>
      </w:r>
    </w:p>
    <w:p w:rsidR="00F70A40" w:rsidRDefault="00F70A40" w:rsidP="00F70A40">
      <w:pPr>
        <w:spacing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Tentu dalam melakukan perawatan paliatif, relawan mengalami beberapa hambatan.</w:t>
      </w:r>
    </w:p>
    <w:p w:rsidR="00F70A40" w:rsidRDefault="00F70A40" w:rsidP="00F70A40">
      <w:pPr>
        <w:spacing w:line="480" w:lineRule="auto"/>
        <w:jc w:val="both"/>
        <w:rPr>
          <w:rFonts w:ascii="Times New Roman" w:eastAsia="Calibri" w:hAnsi="Times New Roman" w:cs="Times New Roman"/>
          <w:sz w:val="24"/>
          <w:szCs w:val="24"/>
        </w:rPr>
      </w:pPr>
      <w:r w:rsidRPr="00036EB6">
        <w:rPr>
          <w:rFonts w:ascii="Times New Roman" w:eastAsia="Calibri" w:hAnsi="Times New Roman" w:cs="Times New Roman"/>
          <w:b/>
          <w:sz w:val="24"/>
          <w:szCs w:val="24"/>
        </w:rPr>
        <w:t>Pertama,</w:t>
      </w:r>
      <w:r>
        <w:rPr>
          <w:rFonts w:ascii="Times New Roman" w:eastAsia="Calibri" w:hAnsi="Times New Roman" w:cs="Times New Roman"/>
          <w:sz w:val="24"/>
          <w:szCs w:val="24"/>
        </w:rPr>
        <w:t xml:space="preserve"> hambatan yang dialami adalah transportasi. Pihak rumah sakit telah menyediakan transportasi relawan dalam melakukan kegiatan pendampingan di rumah pasien namun transportasi tersebut terbatas sehingga relawan yang tidak kebagian menggunakan kendaraan pribadi agar tetap melakukan pendampingan ke rumah pasien.</w:t>
      </w:r>
    </w:p>
    <w:p w:rsidR="00F70A40" w:rsidRDefault="00F70A40" w:rsidP="00F70A40">
      <w:pPr>
        <w:spacing w:line="480" w:lineRule="auto"/>
        <w:jc w:val="both"/>
        <w:rPr>
          <w:rFonts w:ascii="Times New Roman" w:eastAsia="Calibri" w:hAnsi="Times New Roman" w:cs="Times New Roman"/>
          <w:sz w:val="24"/>
          <w:szCs w:val="24"/>
        </w:rPr>
      </w:pPr>
      <w:r w:rsidRPr="00036EB6">
        <w:rPr>
          <w:rFonts w:ascii="Times New Roman" w:eastAsia="Calibri" w:hAnsi="Times New Roman" w:cs="Times New Roman"/>
          <w:b/>
          <w:sz w:val="24"/>
          <w:szCs w:val="24"/>
        </w:rPr>
        <w:t>Kedua,</w:t>
      </w:r>
      <w:r>
        <w:rPr>
          <w:rFonts w:ascii="Times New Roman" w:eastAsia="Calibri" w:hAnsi="Times New Roman" w:cs="Times New Roman"/>
          <w:sz w:val="24"/>
          <w:szCs w:val="24"/>
        </w:rPr>
        <w:t xml:space="preserve"> adanya pasien kurang terbuka kepada relawan. Seringkali relawan menjumpai pasien yang kurang terbuka, dampaknya adalah relawan tidak bisa mengetahui permasalahan yang dihadapi oleh pasien, akar dari rasa nyeri tersebut berasal dari penyakit itu sendiri atau dari psiko sosial.</w:t>
      </w:r>
    </w:p>
    <w:p w:rsidR="00F70A40" w:rsidRDefault="00F70A40" w:rsidP="00F70A40">
      <w:pPr>
        <w:spacing w:line="480" w:lineRule="auto"/>
        <w:jc w:val="both"/>
        <w:rPr>
          <w:rFonts w:ascii="Times New Roman" w:eastAsia="Calibri" w:hAnsi="Times New Roman" w:cs="Times New Roman"/>
          <w:sz w:val="24"/>
          <w:szCs w:val="24"/>
        </w:rPr>
      </w:pPr>
      <w:r w:rsidRPr="00036EB6">
        <w:rPr>
          <w:rFonts w:ascii="Times New Roman" w:eastAsia="Calibri" w:hAnsi="Times New Roman" w:cs="Times New Roman"/>
          <w:b/>
          <w:sz w:val="24"/>
          <w:szCs w:val="24"/>
        </w:rPr>
        <w:t>Ketiga,</w:t>
      </w:r>
      <w:r>
        <w:rPr>
          <w:rFonts w:ascii="Times New Roman" w:eastAsia="Calibri" w:hAnsi="Times New Roman" w:cs="Times New Roman"/>
          <w:sz w:val="24"/>
          <w:szCs w:val="24"/>
        </w:rPr>
        <w:t xml:space="preserve"> hambatan finansial. Seperti yang kita tahu bahwa relawan dalam melakukan kegiatannya tidak digaji, namun kurangnya fasilitas dari pihak rumah sakit dalam hal transportasi membuat relawan tersebut mengeluarkan uang pribadi utnuk ongkos bahan bakar.</w:t>
      </w:r>
    </w:p>
    <w:p w:rsidR="00F70A40" w:rsidRDefault="00F70A40" w:rsidP="00F70A40">
      <w:pPr>
        <w:spacing w:line="480" w:lineRule="auto"/>
        <w:jc w:val="both"/>
        <w:rPr>
          <w:rFonts w:ascii="Times New Roman" w:eastAsia="Calibri" w:hAnsi="Times New Roman" w:cs="Times New Roman"/>
          <w:sz w:val="24"/>
          <w:szCs w:val="24"/>
        </w:rPr>
      </w:pPr>
      <w:r w:rsidRPr="00036EB6">
        <w:rPr>
          <w:rFonts w:ascii="Times New Roman" w:eastAsia="Calibri" w:hAnsi="Times New Roman" w:cs="Times New Roman"/>
          <w:b/>
          <w:sz w:val="24"/>
          <w:szCs w:val="24"/>
        </w:rPr>
        <w:t>Keempat,</w:t>
      </w:r>
      <w:r>
        <w:rPr>
          <w:rFonts w:ascii="Times New Roman" w:eastAsia="Calibri" w:hAnsi="Times New Roman" w:cs="Times New Roman"/>
          <w:sz w:val="24"/>
          <w:szCs w:val="24"/>
        </w:rPr>
        <w:t xml:space="preserve"> telatnya informasi mengenai pasien yang telah meninggal. Seringkali relawan berkunjung kerumah pasien hendak melakukan pendampingan mendapati pasien telah meninggal. Telatnya informasi dari pihak rumah sakit kepada relawan berkenaan dengan status kesehatan pasien.</w:t>
      </w:r>
    </w:p>
    <w:p w:rsidR="00F70A40" w:rsidRPr="00F70A40" w:rsidRDefault="00F70A40" w:rsidP="00F70A40">
      <w:pPr>
        <w:spacing w:line="480" w:lineRule="auto"/>
        <w:jc w:val="both"/>
        <w:rPr>
          <w:rFonts w:ascii="Times New Roman" w:eastAsia="Calibri" w:hAnsi="Times New Roman" w:cs="Times New Roman"/>
          <w:b/>
          <w:sz w:val="24"/>
          <w:szCs w:val="24"/>
        </w:rPr>
      </w:pPr>
    </w:p>
    <w:p w:rsidR="00F70A40" w:rsidRPr="008E33AB" w:rsidRDefault="00F70A40" w:rsidP="00F70A40">
      <w:pPr>
        <w:spacing w:line="480" w:lineRule="auto"/>
        <w:jc w:val="both"/>
        <w:rPr>
          <w:rFonts w:ascii="Times New Roman" w:eastAsia="Calibri" w:hAnsi="Times New Roman" w:cs="Times New Roman"/>
          <w:sz w:val="24"/>
          <w:szCs w:val="24"/>
        </w:rPr>
      </w:pPr>
    </w:p>
    <w:p w:rsidR="00F70A40" w:rsidRDefault="00F70A40" w:rsidP="000F74A2">
      <w:pPr>
        <w:spacing w:line="480" w:lineRule="auto"/>
        <w:jc w:val="both"/>
        <w:rPr>
          <w:rFonts w:ascii="Times New Roman" w:hAnsi="Times New Roman"/>
          <w:b/>
          <w:sz w:val="24"/>
          <w:szCs w:val="24"/>
        </w:rPr>
      </w:pPr>
      <w:r>
        <w:rPr>
          <w:rFonts w:ascii="Times New Roman" w:hAnsi="Times New Roman"/>
          <w:b/>
          <w:sz w:val="24"/>
          <w:szCs w:val="24"/>
        </w:rPr>
        <w:lastRenderedPageBreak/>
        <w:t>Daftar Pustaka</w:t>
      </w:r>
    </w:p>
    <w:p w:rsidR="00446C70" w:rsidRDefault="00446C70" w:rsidP="00446C70">
      <w:pPr>
        <w:spacing w:line="360" w:lineRule="auto"/>
        <w:rPr>
          <w:rFonts w:ascii="Times New Roman" w:hAnsi="Times New Roman" w:cs="Times New Roman"/>
          <w:b/>
        </w:rPr>
      </w:pPr>
    </w:p>
    <w:p w:rsidR="00446C70" w:rsidRDefault="00446C70" w:rsidP="00446C70">
      <w:pPr>
        <w:spacing w:line="360" w:lineRule="auto"/>
        <w:rPr>
          <w:rFonts w:ascii="Times New Roman" w:hAnsi="Times New Roman" w:cs="Times New Roman"/>
          <w:b/>
        </w:rPr>
      </w:pPr>
      <w:r>
        <w:rPr>
          <w:rFonts w:ascii="Times New Roman" w:hAnsi="Times New Roman" w:cs="Times New Roman"/>
          <w:b/>
        </w:rPr>
        <w:t>Buku</w:t>
      </w:r>
    </w:p>
    <w:p w:rsidR="00446C70" w:rsidRPr="007D59BC" w:rsidRDefault="00446C70" w:rsidP="00446C70">
      <w:pPr>
        <w:spacing w:line="360" w:lineRule="auto"/>
        <w:rPr>
          <w:rFonts w:ascii="Times New Roman" w:hAnsi="Times New Roman" w:cs="Times New Roman"/>
        </w:rPr>
      </w:pPr>
      <w:r>
        <w:rPr>
          <w:rFonts w:ascii="Times New Roman" w:hAnsi="Times New Roman" w:cs="Times New Roman"/>
        </w:rPr>
        <w:t>Campbell, L Margareth.2013.Nurse to Nurse Perawatan Paliatif.Salemba Medika: Jakarta</w:t>
      </w:r>
    </w:p>
    <w:p w:rsidR="00446C70" w:rsidRDefault="00446C70" w:rsidP="00446C70">
      <w:pPr>
        <w:spacing w:line="360" w:lineRule="auto"/>
        <w:rPr>
          <w:rFonts w:ascii="Times New Roman" w:hAnsi="Times New Roman" w:cs="Times New Roman"/>
        </w:rPr>
      </w:pPr>
      <w:r>
        <w:rPr>
          <w:rFonts w:ascii="Times New Roman" w:hAnsi="Times New Roman" w:cs="Times New Roman"/>
        </w:rPr>
        <w:t>Deddy, Mulyana.2004. Metode Penelitian Kualitatif. Remaja Rosdakarya :Bandung</w:t>
      </w:r>
    </w:p>
    <w:p w:rsidR="00446C70" w:rsidRPr="007D59BC" w:rsidRDefault="00446C70" w:rsidP="00446C70">
      <w:pPr>
        <w:spacing w:line="360" w:lineRule="auto"/>
        <w:rPr>
          <w:rFonts w:ascii="Times New Roman" w:hAnsi="Times New Roman" w:cs="Times New Roman"/>
        </w:rPr>
      </w:pPr>
      <w:r>
        <w:rPr>
          <w:rFonts w:ascii="Times New Roman" w:hAnsi="Times New Roman" w:cs="Times New Roman"/>
        </w:rPr>
        <w:t>Fauzi, Ali dkk.2012.Surabaya Kota Paliatif Citra dan Pesonanya</w:t>
      </w:r>
    </w:p>
    <w:p w:rsidR="00446C70" w:rsidRDefault="00446C70" w:rsidP="00446C70">
      <w:pPr>
        <w:spacing w:line="360" w:lineRule="auto"/>
        <w:rPr>
          <w:rFonts w:ascii="Times New Roman" w:hAnsi="Times New Roman" w:cs="Times New Roman"/>
        </w:rPr>
      </w:pPr>
      <w:r w:rsidRPr="00B913BF">
        <w:rPr>
          <w:rFonts w:ascii="Times New Roman" w:hAnsi="Times New Roman" w:cs="Times New Roman"/>
        </w:rPr>
        <w:t>George Ritzer &amp; Douglas J Goodman. 2005. Teori Sosiologi. Kreasi Wacana : Yogyakarta.</w:t>
      </w:r>
    </w:p>
    <w:p w:rsidR="00446C70" w:rsidRDefault="00446C70" w:rsidP="00446C70">
      <w:pPr>
        <w:spacing w:line="360" w:lineRule="auto"/>
        <w:rPr>
          <w:rFonts w:ascii="Times New Roman" w:hAnsi="Times New Roman" w:cs="Times New Roman"/>
        </w:rPr>
      </w:pPr>
      <w:r>
        <w:rPr>
          <w:rFonts w:ascii="Times New Roman" w:hAnsi="Times New Roman" w:cs="Times New Roman"/>
        </w:rPr>
        <w:t>Moleong, lexi j.</w:t>
      </w:r>
      <w:r w:rsidRPr="00656286">
        <w:rPr>
          <w:rFonts w:ascii="Times New Roman" w:hAnsi="Times New Roman" w:cs="Times New Roman"/>
        </w:rPr>
        <w:t>2006. “Metodologi Penelitian Kualitatif (edisi revisi)”. Bandung : PT Remaja Rosdakarya.</w:t>
      </w:r>
    </w:p>
    <w:p w:rsidR="00446C70" w:rsidRDefault="00446C70" w:rsidP="00446C70">
      <w:pPr>
        <w:spacing w:line="360" w:lineRule="auto"/>
        <w:rPr>
          <w:rFonts w:ascii="Times New Roman" w:hAnsi="Times New Roman" w:cs="Times New Roman"/>
        </w:rPr>
      </w:pPr>
      <w:r>
        <w:rPr>
          <w:rFonts w:ascii="Times New Roman" w:hAnsi="Times New Roman" w:cs="Times New Roman"/>
        </w:rPr>
        <w:t>Poloma, M Margaret.2004.Sosiologi Kontemporer. RajaGrafindo Persada :Jakarta</w:t>
      </w:r>
    </w:p>
    <w:p w:rsidR="00446C70" w:rsidRDefault="00446C70" w:rsidP="00446C70">
      <w:pPr>
        <w:spacing w:line="360" w:lineRule="auto"/>
        <w:rPr>
          <w:rFonts w:ascii="Times New Roman" w:hAnsi="Times New Roman" w:cs="Times New Roman"/>
        </w:rPr>
      </w:pPr>
      <w:r w:rsidRPr="00B913BF">
        <w:rPr>
          <w:rFonts w:ascii="Times New Roman" w:hAnsi="Times New Roman" w:cs="Times New Roman"/>
        </w:rPr>
        <w:t>Siahaan, Hotman. 1986. Pengantar ke Arah Sejarah Dan Teori Sosiologi. Erlangga :Jakarta.</w:t>
      </w:r>
    </w:p>
    <w:p w:rsidR="00446C70" w:rsidRDefault="00446C70" w:rsidP="00446C70">
      <w:pPr>
        <w:spacing w:line="360" w:lineRule="auto"/>
        <w:rPr>
          <w:rFonts w:ascii="Times New Roman" w:hAnsi="Times New Roman" w:cs="Times New Roman"/>
          <w:b/>
        </w:rPr>
      </w:pPr>
    </w:p>
    <w:p w:rsidR="00446C70" w:rsidRDefault="00446C70" w:rsidP="00446C70">
      <w:pPr>
        <w:spacing w:line="360" w:lineRule="auto"/>
        <w:rPr>
          <w:rFonts w:ascii="Times New Roman" w:hAnsi="Times New Roman" w:cs="Times New Roman"/>
          <w:b/>
        </w:rPr>
      </w:pPr>
      <w:r>
        <w:rPr>
          <w:rFonts w:ascii="Times New Roman" w:hAnsi="Times New Roman" w:cs="Times New Roman"/>
          <w:b/>
        </w:rPr>
        <w:t>Internet</w:t>
      </w:r>
    </w:p>
    <w:p w:rsidR="00446C70" w:rsidRPr="00307E85" w:rsidRDefault="00446C70" w:rsidP="00446C70">
      <w:pPr>
        <w:spacing w:line="360" w:lineRule="auto"/>
        <w:rPr>
          <w:rFonts w:ascii="Times New Roman" w:hAnsi="Times New Roman" w:cs="Times New Roman"/>
          <w:sz w:val="24"/>
          <w:szCs w:val="24"/>
        </w:rPr>
      </w:pPr>
      <w:r w:rsidRPr="00307E85">
        <w:rPr>
          <w:rFonts w:ascii="Times New Roman" w:hAnsi="Times New Roman" w:cs="Times New Roman"/>
          <w:sz w:val="24"/>
          <w:szCs w:val="24"/>
        </w:rPr>
        <w:t>http://majalahkesehatan.com/perawatan-paliatif-perawatan-yang-tidak-untuk-menyembuhkan/</w:t>
      </w:r>
    </w:p>
    <w:p w:rsidR="00446C70" w:rsidRPr="00307E85" w:rsidRDefault="00C965D7" w:rsidP="00446C70">
      <w:pPr>
        <w:spacing w:line="360" w:lineRule="auto"/>
        <w:rPr>
          <w:rFonts w:ascii="Times New Roman" w:hAnsi="Times New Roman" w:cs="Times New Roman"/>
          <w:sz w:val="24"/>
          <w:szCs w:val="24"/>
        </w:rPr>
      </w:pPr>
      <w:hyperlink r:id="rId5" w:history="1">
        <w:r w:rsidR="00446C70" w:rsidRPr="00307E85">
          <w:rPr>
            <w:rStyle w:val="Hyperlink"/>
            <w:rFonts w:ascii="Times New Roman" w:hAnsi="Times New Roman" w:cs="Times New Roman"/>
            <w:color w:val="auto"/>
            <w:sz w:val="24"/>
            <w:szCs w:val="24"/>
            <w:u w:val="none"/>
          </w:rPr>
          <w:t>http://galihdanary.wordpress.com/2010/12/06/teori-perilaku-sosial-max-weber-teori-sosiologi-klasik/</w:t>
        </w:r>
      </w:hyperlink>
    </w:p>
    <w:p w:rsidR="00446C70" w:rsidRPr="00307E85" w:rsidRDefault="00C965D7" w:rsidP="00446C70">
      <w:pPr>
        <w:spacing w:line="360" w:lineRule="auto"/>
        <w:rPr>
          <w:rFonts w:ascii="Times New Roman" w:hAnsi="Times New Roman" w:cs="Times New Roman"/>
          <w:sz w:val="24"/>
          <w:szCs w:val="24"/>
        </w:rPr>
      </w:pPr>
      <w:hyperlink r:id="rId6" w:history="1">
        <w:r w:rsidR="00446C70" w:rsidRPr="00307E85">
          <w:rPr>
            <w:rStyle w:val="Hyperlink"/>
            <w:rFonts w:ascii="Times New Roman" w:hAnsi="Times New Roman" w:cs="Times New Roman"/>
            <w:iCs/>
            <w:color w:val="auto"/>
            <w:sz w:val="24"/>
            <w:szCs w:val="24"/>
            <w:u w:val="none"/>
          </w:rPr>
          <w:t>http://www.scribd.com/doc/39501104/Pengertian-Interaksi-Sosial</w:t>
        </w:r>
      </w:hyperlink>
    </w:p>
    <w:p w:rsidR="00446C70" w:rsidRPr="00307E85" w:rsidRDefault="00C965D7" w:rsidP="00446C70">
      <w:pPr>
        <w:spacing w:line="360" w:lineRule="auto"/>
        <w:rPr>
          <w:rFonts w:ascii="Times New Roman" w:hAnsi="Times New Roman" w:cs="Times New Roman"/>
          <w:b/>
          <w:sz w:val="24"/>
          <w:szCs w:val="24"/>
        </w:rPr>
      </w:pPr>
      <w:hyperlink r:id="rId7" w:history="1">
        <w:r w:rsidR="00446C70" w:rsidRPr="00307E85">
          <w:rPr>
            <w:rStyle w:val="Hyperlink"/>
            <w:rFonts w:ascii="Times New Roman" w:hAnsi="Times New Roman" w:cs="Times New Roman"/>
            <w:color w:val="auto"/>
            <w:sz w:val="24"/>
            <w:szCs w:val="24"/>
            <w:u w:val="none"/>
          </w:rPr>
          <w:t>http://id.m.wikipedia.org/wiki/kanker</w:t>
        </w:r>
      </w:hyperlink>
      <w:r w:rsidR="00446C70" w:rsidRPr="00307E85">
        <w:rPr>
          <w:rFonts w:ascii="Times New Roman" w:hAnsi="Times New Roman" w:cs="Times New Roman"/>
          <w:b/>
          <w:sz w:val="24"/>
          <w:szCs w:val="24"/>
        </w:rPr>
        <w:t xml:space="preserve"> </w:t>
      </w:r>
    </w:p>
    <w:p w:rsidR="00446C70" w:rsidRPr="00307E85" w:rsidRDefault="00C965D7" w:rsidP="00446C70">
      <w:pPr>
        <w:spacing w:line="360" w:lineRule="auto"/>
        <w:rPr>
          <w:rFonts w:ascii="Times New Roman" w:hAnsi="Times New Roman" w:cs="Times New Roman"/>
          <w:sz w:val="24"/>
          <w:szCs w:val="24"/>
        </w:rPr>
      </w:pPr>
      <w:hyperlink r:id="rId8" w:history="1">
        <w:r w:rsidR="00446C70" w:rsidRPr="00307E85">
          <w:rPr>
            <w:rStyle w:val="Hyperlink"/>
            <w:rFonts w:ascii="Times New Roman" w:hAnsi="Times New Roman" w:cs="Times New Roman"/>
            <w:color w:val="auto"/>
            <w:sz w:val="24"/>
            <w:szCs w:val="24"/>
            <w:u w:val="none"/>
          </w:rPr>
          <w:t>http://ardhana12.wordpress.com/2008/02/08/teknik-analisis-data-dalam-penelitian/</w:t>
        </w:r>
      </w:hyperlink>
    </w:p>
    <w:p w:rsidR="00446C70" w:rsidRPr="00307E85" w:rsidRDefault="00C965D7" w:rsidP="00446C70">
      <w:pPr>
        <w:spacing w:line="360" w:lineRule="auto"/>
        <w:rPr>
          <w:rFonts w:ascii="Times New Roman" w:hAnsi="Times New Roman" w:cs="Times New Roman"/>
          <w:sz w:val="24"/>
          <w:szCs w:val="24"/>
        </w:rPr>
      </w:pPr>
      <w:hyperlink r:id="rId9" w:history="1">
        <w:r w:rsidR="00446C70" w:rsidRPr="00307E85">
          <w:rPr>
            <w:rStyle w:val="Hyperlink"/>
            <w:rFonts w:ascii="Times New Roman" w:hAnsi="Times New Roman" w:cs="Times New Roman"/>
            <w:color w:val="auto"/>
            <w:sz w:val="24"/>
            <w:szCs w:val="24"/>
            <w:u w:val="none"/>
          </w:rPr>
          <w:t>http://tizarrahmawan.wordpress.com/2009/12/09/contoh-proposal-penelitian-kualitatif/</w:t>
        </w:r>
      </w:hyperlink>
    </w:p>
    <w:p w:rsidR="00446C70" w:rsidRDefault="00C965D7" w:rsidP="00446C70">
      <w:pPr>
        <w:spacing w:line="360" w:lineRule="auto"/>
      </w:pPr>
      <w:hyperlink r:id="rId10" w:history="1">
        <w:r w:rsidR="00446C70" w:rsidRPr="00307E85">
          <w:rPr>
            <w:rStyle w:val="Hyperlink"/>
            <w:rFonts w:ascii="Times New Roman" w:hAnsi="Times New Roman" w:cs="Times New Roman"/>
            <w:color w:val="auto"/>
            <w:sz w:val="24"/>
            <w:szCs w:val="24"/>
            <w:u w:val="none"/>
          </w:rPr>
          <w:t>http://tizarrahmawan.wordpress.com/2009/12/09/contoh-proposal-penelitian-kualitatif/</w:t>
        </w:r>
      </w:hyperlink>
    </w:p>
    <w:p w:rsidR="00446C70" w:rsidRPr="00D24211" w:rsidRDefault="00C965D7" w:rsidP="00446C70">
      <w:pPr>
        <w:spacing w:line="360" w:lineRule="auto"/>
        <w:rPr>
          <w:rFonts w:ascii="Times New Roman" w:hAnsi="Times New Roman" w:cs="Times New Roman"/>
          <w:sz w:val="24"/>
          <w:szCs w:val="24"/>
        </w:rPr>
      </w:pPr>
      <w:hyperlink r:id="rId11" w:history="1">
        <w:r w:rsidR="00446C70" w:rsidRPr="00D24211">
          <w:rPr>
            <w:rStyle w:val="Hyperlink"/>
            <w:rFonts w:ascii="Times New Roman" w:hAnsi="Times New Roman" w:cs="Times New Roman"/>
            <w:color w:val="auto"/>
            <w:sz w:val="24"/>
            <w:szCs w:val="24"/>
            <w:u w:val="none"/>
          </w:rPr>
          <w:t>http://id.wikipedia.org/wiki/Rawat_jalan</w:t>
        </w:r>
      </w:hyperlink>
    </w:p>
    <w:p w:rsidR="00446C70" w:rsidRPr="00D24211" w:rsidRDefault="00C965D7" w:rsidP="00446C70">
      <w:pPr>
        <w:spacing w:line="360" w:lineRule="auto"/>
        <w:rPr>
          <w:rFonts w:ascii="Times New Roman" w:hAnsi="Times New Roman" w:cs="Times New Roman"/>
          <w:sz w:val="24"/>
          <w:szCs w:val="24"/>
        </w:rPr>
      </w:pPr>
      <w:hyperlink r:id="rId12" w:history="1">
        <w:r w:rsidR="00446C70" w:rsidRPr="00D24211">
          <w:rPr>
            <w:rStyle w:val="Hyperlink"/>
            <w:rFonts w:ascii="Times New Roman" w:hAnsi="Times New Roman" w:cs="Times New Roman"/>
            <w:color w:val="auto"/>
            <w:sz w:val="24"/>
            <w:szCs w:val="24"/>
            <w:u w:val="none"/>
          </w:rPr>
          <w:t>http://id.wikipedia.org/wiki/Rawat_inap</w:t>
        </w:r>
      </w:hyperlink>
      <w:r w:rsidR="00446C70" w:rsidRPr="00D24211">
        <w:rPr>
          <w:rFonts w:ascii="Times New Roman" w:hAnsi="Times New Roman" w:cs="Times New Roman"/>
          <w:sz w:val="24"/>
          <w:szCs w:val="24"/>
        </w:rPr>
        <w:t xml:space="preserve"> </w:t>
      </w:r>
    </w:p>
    <w:p w:rsidR="00446C70" w:rsidRDefault="00446C70" w:rsidP="00446C70">
      <w:pPr>
        <w:spacing w:line="360" w:lineRule="auto"/>
        <w:rPr>
          <w:rFonts w:ascii="Times New Roman" w:hAnsi="Times New Roman" w:cs="Times New Roman"/>
          <w:b/>
        </w:rPr>
      </w:pPr>
      <w:r>
        <w:rPr>
          <w:rFonts w:ascii="Times New Roman" w:hAnsi="Times New Roman" w:cs="Times New Roman"/>
          <w:b/>
        </w:rPr>
        <w:lastRenderedPageBreak/>
        <w:t>Koran</w:t>
      </w:r>
    </w:p>
    <w:p w:rsidR="00446C70" w:rsidRDefault="00446C70" w:rsidP="00446C70">
      <w:pPr>
        <w:spacing w:line="360" w:lineRule="auto"/>
        <w:rPr>
          <w:rFonts w:ascii="Times New Roman" w:eastAsia="Times New Roman" w:hAnsi="Times New Roman"/>
          <w:sz w:val="24"/>
          <w:szCs w:val="24"/>
          <w:lang w:eastAsia="id-ID"/>
        </w:rPr>
      </w:pPr>
      <w:r>
        <w:rPr>
          <w:rFonts w:ascii="Times New Roman" w:eastAsia="Times New Roman" w:hAnsi="Times New Roman"/>
          <w:sz w:val="24"/>
          <w:szCs w:val="24"/>
          <w:lang w:eastAsia="id-ID"/>
        </w:rPr>
        <w:t>Jawapos, edisi 20 Februari 2013</w:t>
      </w:r>
    </w:p>
    <w:p w:rsidR="00446C70" w:rsidRDefault="00446C70" w:rsidP="00446C70">
      <w:pPr>
        <w:spacing w:line="360" w:lineRule="auto"/>
        <w:rPr>
          <w:rFonts w:ascii="Times New Roman" w:hAnsi="Times New Roman" w:cs="Times New Roman"/>
          <w:b/>
        </w:rPr>
      </w:pPr>
      <w:r>
        <w:rPr>
          <w:rFonts w:ascii="Times New Roman" w:hAnsi="Times New Roman" w:cs="Times New Roman"/>
          <w:b/>
        </w:rPr>
        <w:t>Majalah</w:t>
      </w:r>
    </w:p>
    <w:p w:rsidR="00446C70" w:rsidRDefault="00446C70" w:rsidP="00446C70">
      <w:pPr>
        <w:spacing w:line="360" w:lineRule="auto"/>
        <w:rPr>
          <w:rFonts w:ascii="Times New Roman" w:hAnsi="Times New Roman" w:cs="Times New Roman"/>
          <w:b/>
        </w:rPr>
      </w:pPr>
      <w:r>
        <w:rPr>
          <w:rFonts w:ascii="Times New Roman" w:hAnsi="Times New Roman"/>
          <w:sz w:val="24"/>
          <w:szCs w:val="24"/>
        </w:rPr>
        <w:t>Majalah lembaga kemanusiaan ESQ JATIM edisi 47 – April 2013</w:t>
      </w:r>
    </w:p>
    <w:p w:rsidR="00446C70" w:rsidRPr="00F663AB" w:rsidRDefault="00446C70" w:rsidP="00446C70">
      <w:pPr>
        <w:spacing w:line="360" w:lineRule="auto"/>
        <w:rPr>
          <w:rFonts w:ascii="Times New Roman" w:hAnsi="Times New Roman" w:cs="Times New Roman"/>
          <w:b/>
        </w:rPr>
      </w:pPr>
      <w:r w:rsidRPr="00F663AB">
        <w:rPr>
          <w:rFonts w:ascii="Times New Roman" w:hAnsi="Times New Roman" w:cs="Times New Roman"/>
          <w:b/>
        </w:rPr>
        <w:t>Jurnal</w:t>
      </w:r>
    </w:p>
    <w:p w:rsidR="00446C70" w:rsidRPr="00F52576" w:rsidRDefault="00446C70" w:rsidP="00446C70">
      <w:pPr>
        <w:tabs>
          <w:tab w:val="right" w:pos="9026"/>
        </w:tabs>
        <w:spacing w:line="360" w:lineRule="auto"/>
        <w:rPr>
          <w:rFonts w:ascii="Times New Roman" w:hAnsi="Times New Roman" w:cs="Times New Roman"/>
        </w:rPr>
      </w:pPr>
      <w:r>
        <w:rPr>
          <w:rFonts w:ascii="Times New Roman" w:hAnsi="Times New Roman" w:cs="Times New Roman"/>
        </w:rPr>
        <w:t xml:space="preserve">Chusairi, Achmad dan Nurul Hartini.2003, </w:t>
      </w:r>
      <w:r w:rsidRPr="00F52576">
        <w:rPr>
          <w:rFonts w:ascii="Times New Roman" w:hAnsi="Times New Roman" w:cs="Times New Roman"/>
          <w:i/>
        </w:rPr>
        <w:t>HEALTH SEEKING BEHAVIOR PARA PASIEN</w:t>
      </w:r>
      <w:r>
        <w:rPr>
          <w:rFonts w:ascii="Times New Roman" w:hAnsi="Times New Roman" w:cs="Times New Roman"/>
          <w:i/>
        </w:rPr>
        <w:t>.</w:t>
      </w:r>
      <w:r w:rsidRPr="00F52576">
        <w:rPr>
          <w:rFonts w:ascii="Times New Roman" w:hAnsi="Times New Roman" w:cs="Times New Roman"/>
          <w:i/>
        </w:rPr>
        <w:t xml:space="preserve"> </w:t>
      </w:r>
      <w:r w:rsidRPr="00F52576">
        <w:rPr>
          <w:rFonts w:ascii="Times New Roman" w:hAnsi="Times New Roman" w:cs="Times New Roman"/>
        </w:rPr>
        <w:tab/>
      </w:r>
    </w:p>
    <w:p w:rsidR="00446C70" w:rsidRPr="00F663AB" w:rsidRDefault="00446C70" w:rsidP="00446C70">
      <w:pPr>
        <w:spacing w:line="360" w:lineRule="auto"/>
        <w:rPr>
          <w:rFonts w:ascii="Times New Roman" w:hAnsi="Times New Roman" w:cs="Times New Roman"/>
          <w:b/>
        </w:rPr>
      </w:pPr>
      <w:r w:rsidRPr="00F663AB">
        <w:rPr>
          <w:rFonts w:ascii="Times New Roman" w:hAnsi="Times New Roman" w:cs="Times New Roman"/>
          <w:b/>
        </w:rPr>
        <w:t>Skripsi</w:t>
      </w:r>
    </w:p>
    <w:p w:rsidR="00446C70" w:rsidRDefault="00446C70" w:rsidP="00446C70">
      <w:pPr>
        <w:spacing w:line="360" w:lineRule="auto"/>
        <w:rPr>
          <w:rFonts w:ascii="Times New Roman" w:hAnsi="Times New Roman" w:cs="Times New Roman"/>
        </w:rPr>
      </w:pPr>
      <w:r>
        <w:rPr>
          <w:rFonts w:ascii="Times New Roman" w:hAnsi="Times New Roman" w:cs="Times New Roman"/>
        </w:rPr>
        <w:t xml:space="preserve">Rini, Ana Krisna.2010, </w:t>
      </w:r>
      <w:r>
        <w:rPr>
          <w:rFonts w:ascii="Times New Roman" w:hAnsi="Times New Roman" w:cs="Times New Roman"/>
          <w:i/>
        </w:rPr>
        <w:t xml:space="preserve">IMPLEMENTASI PROGRAM PALIATIF: Studi Deskriptif Tentang Implementasi Program paliatif di Puskesmas Balongsari, Tandes, Surabaya. </w:t>
      </w:r>
      <w:r>
        <w:rPr>
          <w:rFonts w:ascii="Times New Roman" w:hAnsi="Times New Roman" w:cs="Times New Roman"/>
        </w:rPr>
        <w:t>Administrasi Negara FISIP UNAIR.</w:t>
      </w:r>
    </w:p>
    <w:p w:rsidR="00446C70" w:rsidRPr="008343E0" w:rsidRDefault="00446C70" w:rsidP="00446C70">
      <w:pPr>
        <w:spacing w:line="360" w:lineRule="auto"/>
        <w:rPr>
          <w:rFonts w:ascii="Times New Roman" w:hAnsi="Times New Roman" w:cs="Times New Roman"/>
          <w:b/>
        </w:rPr>
      </w:pPr>
      <w:r w:rsidRPr="008343E0">
        <w:rPr>
          <w:rFonts w:ascii="Times New Roman" w:hAnsi="Times New Roman" w:cs="Times New Roman"/>
          <w:b/>
        </w:rPr>
        <w:t>Pidato Guru Besar</w:t>
      </w:r>
    </w:p>
    <w:p w:rsidR="00446C70" w:rsidRPr="008343E0" w:rsidRDefault="00446C70" w:rsidP="00446C70">
      <w:pPr>
        <w:spacing w:line="360" w:lineRule="auto"/>
        <w:rPr>
          <w:rFonts w:ascii="Times New Roman" w:hAnsi="Times New Roman" w:cs="Times New Roman"/>
          <w:i/>
        </w:rPr>
      </w:pPr>
      <w:r>
        <w:rPr>
          <w:rFonts w:ascii="Times New Roman" w:hAnsi="Times New Roman" w:cs="Times New Roman"/>
        </w:rPr>
        <w:t xml:space="preserve">Boediwarsono.2002, PERAWATAN PALIATIF, </w:t>
      </w:r>
      <w:r>
        <w:rPr>
          <w:rFonts w:ascii="Times New Roman" w:hAnsi="Times New Roman" w:cs="Times New Roman"/>
          <w:i/>
        </w:rPr>
        <w:t>Sebagai Upaya Utama Nyata Dalam Program Penanggulangan Kanker di Indonesia.</w:t>
      </w:r>
    </w:p>
    <w:p w:rsidR="00F70A40" w:rsidRPr="00F70A40" w:rsidRDefault="00F70A40" w:rsidP="00446C70">
      <w:pPr>
        <w:spacing w:line="360" w:lineRule="auto"/>
        <w:rPr>
          <w:rFonts w:ascii="Times New Roman" w:eastAsia="Calibri" w:hAnsi="Times New Roman" w:cs="Times New Roman"/>
          <w:b/>
          <w:sz w:val="24"/>
          <w:szCs w:val="24"/>
        </w:rPr>
      </w:pPr>
    </w:p>
    <w:sectPr w:rsidR="00F70A40" w:rsidRPr="00F70A40" w:rsidSect="00601A15">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2D3E63"/>
    <w:multiLevelType w:val="multilevel"/>
    <w:tmpl w:val="7BB0A456"/>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41893"/>
    <w:rsid w:val="000337C7"/>
    <w:rsid w:val="00041893"/>
    <w:rsid w:val="000F74A2"/>
    <w:rsid w:val="002635D8"/>
    <w:rsid w:val="00294EC8"/>
    <w:rsid w:val="002D58C2"/>
    <w:rsid w:val="00312941"/>
    <w:rsid w:val="00446C70"/>
    <w:rsid w:val="00460075"/>
    <w:rsid w:val="005162E0"/>
    <w:rsid w:val="00601A15"/>
    <w:rsid w:val="00631B7E"/>
    <w:rsid w:val="00830298"/>
    <w:rsid w:val="008B1C4D"/>
    <w:rsid w:val="00A257AC"/>
    <w:rsid w:val="00A3284B"/>
    <w:rsid w:val="00B62E32"/>
    <w:rsid w:val="00C448ED"/>
    <w:rsid w:val="00C965D7"/>
    <w:rsid w:val="00D03096"/>
    <w:rsid w:val="00EB78C5"/>
    <w:rsid w:val="00EC306E"/>
    <w:rsid w:val="00EE63DF"/>
    <w:rsid w:val="00F70A40"/>
    <w:rsid w:val="00F74F55"/>
    <w:rsid w:val="00F8352F"/>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A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46C7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Hyperlink">
    <w:name w:val="Hyperlink"/>
    <w:basedOn w:val="DefaultParagraphFont"/>
    <w:uiPriority w:val="99"/>
    <w:unhideWhenUsed/>
    <w:rsid w:val="00446C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ardhana12.wordpress.com/2008/02/08/teknik-analisis-data-dalam-penelitia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d.m.wikipedia.org/wiki/kanker" TargetMode="External"/><Relationship Id="rId12" Type="http://schemas.openxmlformats.org/officeDocument/2006/relationships/hyperlink" Target="http://id.wikipedia.org/wiki/Rawat_ina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cribd.com/doc/39501104/Pengertian-Interaksi-Sosial" TargetMode="External"/><Relationship Id="rId11" Type="http://schemas.openxmlformats.org/officeDocument/2006/relationships/hyperlink" Target="http://id.wikipedia.org/wiki/Rawat_jalan" TargetMode="External"/><Relationship Id="rId5" Type="http://schemas.openxmlformats.org/officeDocument/2006/relationships/hyperlink" Target="http://galihdanary.wordpress.com/2010/12/06/teori-perilaku-sosial-max-weber-teori-sosiologi-klasik/" TargetMode="External"/><Relationship Id="rId10" Type="http://schemas.openxmlformats.org/officeDocument/2006/relationships/hyperlink" Target="http://tizarrahmawan.wordpress.com/2009/12/09/contoh-proposal-penelitian-kualitatif/" TargetMode="External"/><Relationship Id="rId4" Type="http://schemas.openxmlformats.org/officeDocument/2006/relationships/webSettings" Target="webSettings.xml"/><Relationship Id="rId9" Type="http://schemas.openxmlformats.org/officeDocument/2006/relationships/hyperlink" Target="http://tizarrahmawan.wordpress.com/2009/12/09/contoh-proposal-penelitian-kualitati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19</Pages>
  <Words>4909</Words>
  <Characters>27984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angop</dc:creator>
  <cp:lastModifiedBy>angop</cp:lastModifiedBy>
  <cp:revision>8</cp:revision>
  <dcterms:created xsi:type="dcterms:W3CDTF">2013-07-12T07:19:00Z</dcterms:created>
  <dcterms:modified xsi:type="dcterms:W3CDTF">2013-07-15T05:35:00Z</dcterms:modified>
</cp:coreProperties>
</file>