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440" w:rsidRPr="00E30F09" w:rsidRDefault="00761440" w:rsidP="00E30F09">
      <w:pPr>
        <w:spacing w:after="0" w:line="480" w:lineRule="auto"/>
        <w:jc w:val="center"/>
        <w:rPr>
          <w:rFonts w:asciiTheme="majorHAnsi" w:hAnsiTheme="majorHAnsi"/>
          <w:b/>
          <w:lang w:val="id-ID"/>
        </w:rPr>
      </w:pPr>
      <w:r w:rsidRPr="00580F73">
        <w:rPr>
          <w:rFonts w:asciiTheme="majorHAnsi" w:hAnsiTheme="majorHAnsi"/>
          <w:b/>
        </w:rPr>
        <w:t>MOTIVASI DAN STRATEGI KANDIDAT DALAM PILKADES (Studi Deskriptif Kemenangan Wasidi dalam PILKADES 2012 di Desa Wates Kecamatan Campurdarat Kabupaten Tulungagung)</w:t>
      </w:r>
    </w:p>
    <w:p w:rsidR="00761440" w:rsidRPr="0059411B" w:rsidRDefault="00E23521" w:rsidP="0059411B">
      <w:pPr>
        <w:spacing w:after="0" w:line="480" w:lineRule="auto"/>
        <w:jc w:val="center"/>
        <w:rPr>
          <w:rFonts w:asciiTheme="majorHAnsi" w:hAnsiTheme="majorHAnsi"/>
          <w:b/>
          <w:lang w:val="id-ID"/>
        </w:rPr>
      </w:pPr>
      <w:r w:rsidRPr="00580F73">
        <w:rPr>
          <w:rFonts w:asciiTheme="majorHAnsi" w:hAnsiTheme="majorHAnsi"/>
          <w:b/>
          <w:lang w:val="id-ID"/>
        </w:rPr>
        <w:t>JURNAL ILMIAH</w:t>
      </w:r>
    </w:p>
    <w:p w:rsidR="00761440" w:rsidRPr="00580F73" w:rsidRDefault="00761440" w:rsidP="00580F73">
      <w:pPr>
        <w:spacing w:after="0" w:line="480" w:lineRule="auto"/>
        <w:jc w:val="center"/>
        <w:rPr>
          <w:rFonts w:asciiTheme="majorHAnsi" w:hAnsiTheme="majorHAnsi"/>
          <w:b/>
        </w:rPr>
      </w:pPr>
    </w:p>
    <w:p w:rsidR="006106B1" w:rsidRPr="0059411B" w:rsidRDefault="00761440" w:rsidP="0059411B">
      <w:pPr>
        <w:spacing w:after="0" w:line="480" w:lineRule="auto"/>
        <w:jc w:val="center"/>
        <w:rPr>
          <w:rFonts w:asciiTheme="majorHAnsi" w:hAnsiTheme="majorHAnsi"/>
          <w:b/>
          <w:lang w:val="id-ID"/>
        </w:rPr>
      </w:pPr>
      <w:r w:rsidRPr="00580F73">
        <w:rPr>
          <w:rFonts w:asciiTheme="majorHAnsi" w:hAnsiTheme="majorHAnsi"/>
          <w:b/>
          <w:noProof/>
        </w:rPr>
        <w:drawing>
          <wp:inline distT="0" distB="0" distL="0" distR="0">
            <wp:extent cx="2857500" cy="2647950"/>
            <wp:effectExtent l="0" t="0" r="0" b="0"/>
            <wp:docPr id="1" name="Picture 1" descr="C:\Documents and Settings\Aspire\Desktop\Logo UNA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spire\Desktop\Logo UNAIR.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2647950"/>
                    </a:xfrm>
                    <a:prstGeom prst="rect">
                      <a:avLst/>
                    </a:prstGeom>
                    <a:noFill/>
                    <a:ln>
                      <a:noFill/>
                    </a:ln>
                  </pic:spPr>
                </pic:pic>
              </a:graphicData>
            </a:graphic>
          </wp:inline>
        </w:drawing>
      </w:r>
    </w:p>
    <w:p w:rsidR="00761440" w:rsidRPr="00580F73" w:rsidRDefault="00761440" w:rsidP="00580F73">
      <w:pPr>
        <w:spacing w:after="0" w:line="480" w:lineRule="auto"/>
        <w:jc w:val="center"/>
        <w:rPr>
          <w:rFonts w:asciiTheme="majorHAnsi" w:hAnsiTheme="majorHAnsi"/>
          <w:b/>
        </w:rPr>
      </w:pPr>
    </w:p>
    <w:p w:rsidR="00761440" w:rsidRPr="00580F73" w:rsidRDefault="00761440" w:rsidP="00580F73">
      <w:pPr>
        <w:spacing w:after="0" w:line="480" w:lineRule="auto"/>
        <w:jc w:val="center"/>
        <w:rPr>
          <w:rFonts w:asciiTheme="majorHAnsi" w:hAnsiTheme="majorHAnsi"/>
          <w:b/>
        </w:rPr>
      </w:pPr>
      <w:r w:rsidRPr="00580F73">
        <w:rPr>
          <w:rFonts w:asciiTheme="majorHAnsi" w:hAnsiTheme="majorHAnsi"/>
          <w:b/>
        </w:rPr>
        <w:t>Disusun Oleh:</w:t>
      </w:r>
    </w:p>
    <w:p w:rsidR="00761440" w:rsidRPr="00580F73" w:rsidRDefault="00761440" w:rsidP="00580F73">
      <w:pPr>
        <w:spacing w:after="0" w:line="480" w:lineRule="auto"/>
        <w:jc w:val="center"/>
        <w:rPr>
          <w:rFonts w:asciiTheme="majorHAnsi" w:hAnsiTheme="majorHAnsi"/>
          <w:b/>
        </w:rPr>
      </w:pPr>
      <w:r w:rsidRPr="00580F73">
        <w:rPr>
          <w:rFonts w:asciiTheme="majorHAnsi" w:hAnsiTheme="majorHAnsi"/>
          <w:b/>
        </w:rPr>
        <w:t>NUR SATRYA WAHYU BRAMMANTYA</w:t>
      </w:r>
    </w:p>
    <w:p w:rsidR="00761440" w:rsidRDefault="00761440" w:rsidP="0059411B">
      <w:pPr>
        <w:spacing w:after="0" w:line="480" w:lineRule="auto"/>
        <w:jc w:val="center"/>
        <w:rPr>
          <w:rFonts w:asciiTheme="majorHAnsi" w:hAnsiTheme="majorHAnsi"/>
          <w:b/>
          <w:lang w:val="id-ID"/>
        </w:rPr>
      </w:pPr>
      <w:r w:rsidRPr="00580F73">
        <w:rPr>
          <w:rFonts w:asciiTheme="majorHAnsi" w:hAnsiTheme="majorHAnsi"/>
          <w:b/>
        </w:rPr>
        <w:t>070913031</w:t>
      </w:r>
    </w:p>
    <w:p w:rsidR="0059411B" w:rsidRPr="0059411B" w:rsidRDefault="0059411B" w:rsidP="0059411B">
      <w:pPr>
        <w:spacing w:after="0" w:line="480" w:lineRule="auto"/>
        <w:jc w:val="center"/>
        <w:rPr>
          <w:rFonts w:asciiTheme="majorHAnsi" w:hAnsiTheme="majorHAnsi"/>
          <w:b/>
          <w:lang w:val="id-ID"/>
        </w:rPr>
      </w:pPr>
    </w:p>
    <w:p w:rsidR="00761440" w:rsidRPr="00580F73" w:rsidRDefault="00761440" w:rsidP="00580F73">
      <w:pPr>
        <w:spacing w:after="0" w:line="480" w:lineRule="auto"/>
        <w:jc w:val="center"/>
        <w:rPr>
          <w:rFonts w:asciiTheme="majorHAnsi" w:hAnsiTheme="majorHAnsi"/>
          <w:b/>
        </w:rPr>
      </w:pPr>
      <w:r w:rsidRPr="00580F73">
        <w:rPr>
          <w:rFonts w:asciiTheme="majorHAnsi" w:hAnsiTheme="majorHAnsi"/>
          <w:b/>
        </w:rPr>
        <w:t>PROGRAM STUDI ILMU POLITIK</w:t>
      </w:r>
    </w:p>
    <w:p w:rsidR="00761440" w:rsidRPr="00580F73" w:rsidRDefault="00761440" w:rsidP="00580F73">
      <w:pPr>
        <w:spacing w:after="0" w:line="480" w:lineRule="auto"/>
        <w:jc w:val="center"/>
        <w:rPr>
          <w:rFonts w:asciiTheme="majorHAnsi" w:hAnsiTheme="majorHAnsi"/>
          <w:b/>
        </w:rPr>
      </w:pPr>
      <w:r w:rsidRPr="00580F73">
        <w:rPr>
          <w:rFonts w:asciiTheme="majorHAnsi" w:hAnsiTheme="majorHAnsi"/>
          <w:b/>
        </w:rPr>
        <w:t>DEPARTEMEN ILMU POLITIK</w:t>
      </w:r>
    </w:p>
    <w:p w:rsidR="00761440" w:rsidRPr="00580F73" w:rsidRDefault="00761440" w:rsidP="00580F73">
      <w:pPr>
        <w:spacing w:after="0" w:line="480" w:lineRule="auto"/>
        <w:jc w:val="center"/>
        <w:rPr>
          <w:rFonts w:asciiTheme="majorHAnsi" w:hAnsiTheme="majorHAnsi"/>
          <w:b/>
        </w:rPr>
      </w:pPr>
      <w:r w:rsidRPr="00580F73">
        <w:rPr>
          <w:rFonts w:asciiTheme="majorHAnsi" w:hAnsiTheme="majorHAnsi"/>
          <w:b/>
        </w:rPr>
        <w:t>FAKULTAS ILMU SOSIAL DAN ILMU POLITIK</w:t>
      </w:r>
    </w:p>
    <w:p w:rsidR="00761440" w:rsidRPr="00580F73" w:rsidRDefault="00761440" w:rsidP="00580F73">
      <w:pPr>
        <w:spacing w:after="0" w:line="480" w:lineRule="auto"/>
        <w:jc w:val="center"/>
        <w:rPr>
          <w:rFonts w:asciiTheme="majorHAnsi" w:hAnsiTheme="majorHAnsi"/>
          <w:b/>
        </w:rPr>
      </w:pPr>
      <w:r w:rsidRPr="00580F73">
        <w:rPr>
          <w:rFonts w:asciiTheme="majorHAnsi" w:hAnsiTheme="majorHAnsi"/>
          <w:b/>
        </w:rPr>
        <w:t>UNIVERSITAS AIRLANGGA</w:t>
      </w:r>
    </w:p>
    <w:p w:rsidR="00761440" w:rsidRPr="00580F73" w:rsidRDefault="00761440" w:rsidP="00580F73">
      <w:pPr>
        <w:spacing w:after="0" w:line="480" w:lineRule="auto"/>
        <w:rPr>
          <w:rFonts w:asciiTheme="majorHAnsi" w:hAnsiTheme="majorHAnsi"/>
          <w:b/>
        </w:rPr>
      </w:pPr>
    </w:p>
    <w:p w:rsidR="006106B1" w:rsidRDefault="00761440" w:rsidP="0059411B">
      <w:pPr>
        <w:spacing w:line="480" w:lineRule="auto"/>
        <w:jc w:val="center"/>
        <w:rPr>
          <w:rFonts w:asciiTheme="majorHAnsi" w:hAnsiTheme="majorHAnsi"/>
          <w:b/>
          <w:lang w:val="id-ID"/>
        </w:rPr>
      </w:pPr>
      <w:r w:rsidRPr="00580F73">
        <w:rPr>
          <w:rFonts w:asciiTheme="majorHAnsi" w:hAnsiTheme="majorHAnsi"/>
          <w:b/>
        </w:rPr>
        <w:t>Semester Genap 2012/201</w:t>
      </w:r>
      <w:r w:rsidRPr="00580F73">
        <w:rPr>
          <w:rFonts w:asciiTheme="majorHAnsi" w:hAnsiTheme="majorHAnsi"/>
          <w:b/>
          <w:lang w:val="id-ID"/>
        </w:rPr>
        <w:t>3</w:t>
      </w:r>
    </w:p>
    <w:p w:rsidR="00E30F09" w:rsidRPr="00580F73" w:rsidRDefault="00E30F09" w:rsidP="0059411B">
      <w:pPr>
        <w:spacing w:line="480" w:lineRule="auto"/>
        <w:jc w:val="center"/>
        <w:rPr>
          <w:rFonts w:asciiTheme="majorHAnsi" w:hAnsiTheme="majorHAnsi"/>
          <w:b/>
          <w:lang w:val="id-ID"/>
        </w:rPr>
      </w:pPr>
    </w:p>
    <w:p w:rsidR="001103A5" w:rsidRPr="00580F73" w:rsidRDefault="00580F73" w:rsidP="00580F73">
      <w:pPr>
        <w:pStyle w:val="ListParagraph"/>
        <w:numPr>
          <w:ilvl w:val="0"/>
          <w:numId w:val="2"/>
        </w:numPr>
        <w:spacing w:after="0" w:line="480" w:lineRule="auto"/>
        <w:ind w:left="426"/>
        <w:jc w:val="both"/>
        <w:rPr>
          <w:rFonts w:asciiTheme="majorHAnsi" w:hAnsiTheme="majorHAnsi"/>
          <w:b/>
          <w:lang w:val="id-ID"/>
        </w:rPr>
      </w:pPr>
      <w:r w:rsidRPr="00580F73">
        <w:rPr>
          <w:rFonts w:asciiTheme="majorHAnsi" w:hAnsiTheme="majorHAnsi"/>
          <w:b/>
          <w:lang w:val="id-ID"/>
        </w:rPr>
        <w:lastRenderedPageBreak/>
        <w:t>Abstrak</w:t>
      </w:r>
    </w:p>
    <w:p w:rsidR="00224135" w:rsidRPr="00224135" w:rsidRDefault="00224135" w:rsidP="00224135">
      <w:pPr>
        <w:spacing w:line="480" w:lineRule="auto"/>
        <w:ind w:left="426"/>
        <w:jc w:val="both"/>
        <w:rPr>
          <w:rFonts w:asciiTheme="majorHAnsi" w:hAnsiTheme="majorHAnsi"/>
          <w:lang w:val="id-ID"/>
        </w:rPr>
      </w:pPr>
      <w:r w:rsidRPr="00224135">
        <w:rPr>
          <w:rFonts w:asciiTheme="majorHAnsi" w:hAnsiTheme="majorHAnsi"/>
          <w:lang w:val="id-ID"/>
        </w:rPr>
        <w:t>Penelitian ini berjudul “Motivasi dan Strategi Kandidat dalam PILKADES (Studi Deskriptif Kemenangan Wasidi dalam PILKADES 2012 di Desa Wates Kecamatan Campurdarat Kabupaten Tulungagung). Tujuan penelitian yaitu untuk mengetahui bagaimana motivasi seorang kandidat dan juga strategi politiknya dalam maju pemilihan kepala desa. Metode yang digunakan dalam penelitian</w:t>
      </w:r>
      <w:r>
        <w:rPr>
          <w:rFonts w:asciiTheme="majorHAnsi" w:hAnsiTheme="majorHAnsi"/>
          <w:lang w:val="id-ID"/>
        </w:rPr>
        <w:t xml:space="preserve"> adalah metode kualitatif</w:t>
      </w:r>
      <w:r w:rsidRPr="00224135">
        <w:rPr>
          <w:rFonts w:asciiTheme="majorHAnsi" w:hAnsiTheme="majorHAnsi"/>
          <w:lang w:val="id-ID"/>
        </w:rPr>
        <w:t>. Teknik penentuan informan pada penelitian ini menggunakan purposive sampling. Teori yang digunakan adalah teori motivasi dan kekuasaan.</w:t>
      </w:r>
    </w:p>
    <w:p w:rsidR="00EB184A" w:rsidRDefault="00224135" w:rsidP="00224135">
      <w:pPr>
        <w:spacing w:line="480" w:lineRule="auto"/>
        <w:ind w:left="426"/>
        <w:jc w:val="both"/>
        <w:rPr>
          <w:rFonts w:asciiTheme="majorHAnsi" w:hAnsiTheme="majorHAnsi"/>
          <w:lang w:val="id-ID"/>
        </w:rPr>
      </w:pPr>
      <w:r w:rsidRPr="00224135">
        <w:rPr>
          <w:rFonts w:asciiTheme="majorHAnsi" w:hAnsiTheme="majorHAnsi"/>
          <w:lang w:val="id-ID"/>
        </w:rPr>
        <w:t>Hasil dari penelitian yaitu adanya heterogenitas motivasi dari seorang kandidat yang munculnya motivasi karena adanya kepentingan pribadi kandidat tersebut. Motivasi tersebut adalah motivasi ekonomi dan motivasi politik. Dengan motivasi yang sudah ada, maka akan muncul suatu strategi untuk mewujudkan tujuan yang diinginkan, dengan melihat terlebih dahulu latar belakang kehidupan masyarakatnya agar strategi yang digunakan tersebut bisa tepat mengenai subyek pemilih yang dituju. Strategi yang digunakan memanfaatkan jaringan kekerabatan dan hubungan kelom</w:t>
      </w:r>
      <w:r>
        <w:rPr>
          <w:rFonts w:asciiTheme="majorHAnsi" w:hAnsiTheme="majorHAnsi"/>
          <w:lang w:val="id-ID"/>
        </w:rPr>
        <w:t>pok-kelompok strategis</w:t>
      </w:r>
      <w:r w:rsidRPr="00224135">
        <w:rPr>
          <w:rFonts w:asciiTheme="majorHAnsi" w:hAnsiTheme="majorHAnsi"/>
          <w:lang w:val="id-ID"/>
        </w:rPr>
        <w:t>. Selain itu, pada saat berkampanye kandidat membacakan program-program yang dilakukan jika nantinya terpilih. Diharapkan dengan membaca program tersebut membuat masyarakat tertarik dan mau memberikan suaranya. Selain itu money politic juga turut serta dalam pemilihan kepala desa ini.</w:t>
      </w:r>
      <w:bookmarkStart w:id="0" w:name="_GoBack"/>
      <w:bookmarkEnd w:id="0"/>
    </w:p>
    <w:p w:rsidR="00346A42" w:rsidRDefault="00224135" w:rsidP="00346A42">
      <w:pPr>
        <w:spacing w:line="480" w:lineRule="auto"/>
        <w:ind w:left="426"/>
        <w:jc w:val="both"/>
        <w:rPr>
          <w:rFonts w:asciiTheme="majorHAnsi" w:hAnsiTheme="majorHAnsi"/>
        </w:rPr>
      </w:pPr>
      <w:r w:rsidRPr="00224135">
        <w:rPr>
          <w:rFonts w:asciiTheme="majorHAnsi" w:hAnsiTheme="majorHAnsi"/>
          <w:b/>
          <w:lang w:val="id-ID"/>
        </w:rPr>
        <w:t>Kata Kunci</w:t>
      </w:r>
      <w:r>
        <w:rPr>
          <w:rFonts w:asciiTheme="majorHAnsi" w:hAnsiTheme="majorHAnsi"/>
          <w:lang w:val="id-ID"/>
        </w:rPr>
        <w:t>: Kekusaan, Motivasi Politik, Pilkades, Strategi Politik</w:t>
      </w:r>
    </w:p>
    <w:p w:rsidR="00346A42" w:rsidRPr="00346A42" w:rsidRDefault="00346A42" w:rsidP="00346A42">
      <w:pPr>
        <w:spacing w:line="480" w:lineRule="auto"/>
        <w:jc w:val="both"/>
        <w:rPr>
          <w:rFonts w:asciiTheme="majorHAnsi" w:hAnsiTheme="majorHAnsi"/>
          <w:b/>
        </w:rPr>
      </w:pPr>
      <w:r>
        <w:rPr>
          <w:rFonts w:asciiTheme="majorHAnsi" w:hAnsiTheme="majorHAnsi"/>
        </w:rPr>
        <w:t xml:space="preserve"> </w:t>
      </w:r>
      <w:r w:rsidRPr="00346A42">
        <w:rPr>
          <w:rFonts w:asciiTheme="majorHAnsi" w:hAnsiTheme="majorHAnsi"/>
          <w:b/>
        </w:rPr>
        <w:t>Abstract</w:t>
      </w:r>
    </w:p>
    <w:p w:rsidR="00346A42" w:rsidRPr="007C31D6" w:rsidRDefault="00346A42" w:rsidP="00346A42">
      <w:pPr>
        <w:spacing w:line="480" w:lineRule="auto"/>
        <w:jc w:val="both"/>
        <w:rPr>
          <w:rFonts w:asciiTheme="majorHAnsi" w:hAnsiTheme="majorHAnsi"/>
        </w:rPr>
      </w:pPr>
      <w:r w:rsidRPr="007C31D6">
        <w:rPr>
          <w:rFonts w:asciiTheme="majorHAnsi" w:hAnsiTheme="majorHAnsi"/>
        </w:rPr>
        <w:t xml:space="preserve">The study is titled "Motivation and Strategies candidate in the elections (Descriptive Study Wasidi victory in the elections in 2012 in the village of Wates Sub Campurdarat </w:t>
      </w:r>
      <w:r w:rsidRPr="007C31D6">
        <w:rPr>
          <w:rFonts w:asciiTheme="majorHAnsi" w:hAnsiTheme="majorHAnsi"/>
        </w:rPr>
        <w:lastRenderedPageBreak/>
        <w:t>Tulungagung). The purpose of research is to find out how a candidate's motivation and also advanced its political strategy in village elections. The method used in the study is a qualitative method. Determination techniques in this study used purposive sampling. The theory used is the theory of motivation and power.</w:t>
      </w:r>
    </w:p>
    <w:p w:rsidR="00346A42" w:rsidRPr="007C31D6" w:rsidRDefault="00346A42" w:rsidP="00346A42">
      <w:pPr>
        <w:spacing w:line="480" w:lineRule="auto"/>
        <w:jc w:val="both"/>
        <w:rPr>
          <w:rFonts w:asciiTheme="majorHAnsi" w:hAnsiTheme="majorHAnsi"/>
        </w:rPr>
      </w:pPr>
      <w:proofErr w:type="gramStart"/>
      <w:r w:rsidRPr="007C31D6">
        <w:rPr>
          <w:rFonts w:asciiTheme="majorHAnsi" w:hAnsiTheme="majorHAnsi"/>
        </w:rPr>
        <w:t>Results of the study is</w:t>
      </w:r>
      <w:proofErr w:type="gramEnd"/>
      <w:r w:rsidRPr="007C31D6">
        <w:rPr>
          <w:rFonts w:asciiTheme="majorHAnsi" w:hAnsiTheme="majorHAnsi"/>
        </w:rPr>
        <w:t xml:space="preserve"> the heterogeneity of the motivation of a candidate because of the emergence of self-interest motivation of the candidate. The motivation is economic motivations and political motivation. With the motivation that already exists, it will show up a strategy to achieve the desired goal, by looking at the background first community life so that strategies can be used right on the subject of the intended voters. Strategies used utilizing kinship networks and relationships across strategic groups. In addition, when candidates campaigned reading programs will do if elected. Expected to read the program make people interested and willing to give his voice. In addition to the money politics also participated in this village elections.</w:t>
      </w:r>
    </w:p>
    <w:p w:rsidR="00346A42" w:rsidRPr="00346A42" w:rsidRDefault="00346A42" w:rsidP="00346A42">
      <w:pPr>
        <w:spacing w:line="480" w:lineRule="auto"/>
        <w:jc w:val="both"/>
        <w:rPr>
          <w:rFonts w:asciiTheme="majorHAnsi" w:hAnsiTheme="majorHAnsi"/>
        </w:rPr>
      </w:pPr>
      <w:r w:rsidRPr="00346A42">
        <w:rPr>
          <w:rFonts w:asciiTheme="majorHAnsi" w:hAnsiTheme="majorHAnsi"/>
          <w:b/>
        </w:rPr>
        <w:t>Keywords</w:t>
      </w:r>
      <w:r w:rsidRPr="007C31D6">
        <w:rPr>
          <w:rFonts w:asciiTheme="majorHAnsi" w:hAnsiTheme="majorHAnsi"/>
        </w:rPr>
        <w:t>: Power, Politics Motivation, Pilkades, Political Strategy</w:t>
      </w:r>
    </w:p>
    <w:p w:rsidR="001103A5" w:rsidRPr="00580F73" w:rsidRDefault="001C13AE" w:rsidP="00580F73">
      <w:pPr>
        <w:pStyle w:val="ListParagraph"/>
        <w:numPr>
          <w:ilvl w:val="0"/>
          <w:numId w:val="2"/>
        </w:numPr>
        <w:spacing w:line="480" w:lineRule="auto"/>
        <w:ind w:left="426"/>
        <w:jc w:val="both"/>
        <w:rPr>
          <w:rFonts w:asciiTheme="majorHAnsi" w:hAnsiTheme="majorHAnsi"/>
          <w:b/>
          <w:lang w:val="id-ID"/>
        </w:rPr>
      </w:pPr>
      <w:r w:rsidRPr="00580F73">
        <w:rPr>
          <w:rFonts w:asciiTheme="majorHAnsi" w:hAnsiTheme="majorHAnsi"/>
          <w:b/>
          <w:lang w:val="id-ID"/>
        </w:rPr>
        <w:t>Pendahuluan</w:t>
      </w:r>
    </w:p>
    <w:p w:rsidR="001103A5" w:rsidRPr="00580F73" w:rsidRDefault="00F9521B"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rPr>
        <w:t>Pemilihan kepala desa merupakan bentuk demokrasi yang terjadi dalam masyarakat desa.Kegiatan ini menarik karena melibatkan banyak orang khususnya warga desa.</w:t>
      </w:r>
      <w:r w:rsidR="006106B1" w:rsidRPr="00580F73">
        <w:rPr>
          <w:rFonts w:asciiTheme="majorHAnsi" w:hAnsiTheme="majorHAnsi"/>
          <w:lang w:val="id-ID"/>
        </w:rPr>
        <w:t>Pelaksanaan demokrasi di Indonesia baik di tingkat Nasional, Provinsi, Kota/Kabupaten dan juga di tingkat paling bawah yaitu desa selalu menarik untuk dibahas proses pemilihannya, baik sebelum pelaksanaan ataupun sesudah pelaksanaan.</w:t>
      </w:r>
    </w:p>
    <w:p w:rsidR="001103A5" w:rsidRPr="00580F73" w:rsidRDefault="00F9521B"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 xml:space="preserve">Kandidat yang maju dalam pemilihan kepala desa selalu mempunyai motivasi dan juga strategi untuk memenangkan pemilihan tersebut. Motivasi seorang kandidat selalu bermacam-macam, hal ini karena setip kandidatmempunyai tujuan masing-masing. Untuk mencapai tujuan tersebut maka setiap kandidat harus memilih strategi </w:t>
      </w:r>
      <w:r w:rsidRPr="00580F73">
        <w:rPr>
          <w:rFonts w:asciiTheme="majorHAnsi" w:hAnsiTheme="majorHAnsi"/>
          <w:lang w:val="id-ID"/>
        </w:rPr>
        <w:lastRenderedPageBreak/>
        <w:t>yang akan digunakan. Untuk memilih strategi yan</w:t>
      </w:r>
      <w:r w:rsidR="006106B1" w:rsidRPr="00580F73">
        <w:rPr>
          <w:rFonts w:asciiTheme="majorHAnsi" w:hAnsiTheme="majorHAnsi"/>
          <w:lang w:val="id-ID"/>
        </w:rPr>
        <w:t>g</w:t>
      </w:r>
      <w:r w:rsidRPr="00580F73">
        <w:rPr>
          <w:rFonts w:asciiTheme="majorHAnsi" w:hAnsiTheme="majorHAnsi"/>
          <w:lang w:val="id-ID"/>
        </w:rPr>
        <w:t xml:space="preserve"> tepat harus mempertimbangkan latar belakang kehidupan masyarakatnya.</w:t>
      </w:r>
    </w:p>
    <w:p w:rsidR="001103A5" w:rsidRPr="00580F73" w:rsidRDefault="006106B1"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 xml:space="preserve">Motivasi dan juga strategi kandidat kepala desa selalu bermacam-macam, hal ini sesuai dengan </w:t>
      </w:r>
      <w:r w:rsidR="00DC765C" w:rsidRPr="00580F73">
        <w:rPr>
          <w:rFonts w:asciiTheme="majorHAnsi" w:hAnsiTheme="majorHAnsi"/>
          <w:lang w:val="id-ID"/>
        </w:rPr>
        <w:t>visi dan misi seorang kandidat. Tujuan dari penelitian ini adalah untuk mengetahui motivasi dari seorang kandidat kepala desa maju memperebutkan kursi kepala desa. Selain itu peneliti juga ingin mengetahui strategi kemenangan apa saja yang dilakukan oleh kandidat terpilih agar bisa memenangkan persaingan pemilihan tersebut. Peneliti juga melihat bagaimana latar belakang masyarakat desa sehingga apabila kandidat mempunyai strategi, maka strategi yang digunakan bisa tepat sasaran.</w:t>
      </w:r>
    </w:p>
    <w:p w:rsidR="00EB184A" w:rsidRPr="0059411B" w:rsidRDefault="00DC765C" w:rsidP="0059411B">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Tulisan ini memberikan manfaat bagi setiap kandidat kepala desa pada kususnya dan bagi masyarakat Desa Wates pada umumnya mengenai motivasi seorang kandidat ikut dalam pemilihan kepala desa.</w:t>
      </w:r>
      <w:r w:rsidR="001103A5" w:rsidRPr="00580F73">
        <w:rPr>
          <w:rFonts w:asciiTheme="majorHAnsi" w:hAnsiTheme="majorHAnsi"/>
          <w:lang w:val="id-ID"/>
        </w:rPr>
        <w:t xml:space="preserve"> Selain itu bagi mahasiswa ilmu politik tulisan ini juga bisa digunakan sebagai rujukan terhadap penelitian selanjutnya yang berkaitan dengan pemilihan kepala desa.</w:t>
      </w:r>
    </w:p>
    <w:p w:rsidR="001103A5" w:rsidRPr="00580F73" w:rsidRDefault="001C13AE" w:rsidP="00580F73">
      <w:pPr>
        <w:pStyle w:val="ListParagraph"/>
        <w:numPr>
          <w:ilvl w:val="0"/>
          <w:numId w:val="2"/>
        </w:numPr>
        <w:spacing w:line="480" w:lineRule="auto"/>
        <w:ind w:left="426"/>
        <w:jc w:val="both"/>
        <w:rPr>
          <w:rFonts w:asciiTheme="majorHAnsi" w:hAnsiTheme="majorHAnsi"/>
          <w:b/>
          <w:lang w:val="id-ID"/>
        </w:rPr>
      </w:pPr>
      <w:r w:rsidRPr="00580F73">
        <w:rPr>
          <w:rFonts w:asciiTheme="majorHAnsi" w:hAnsiTheme="majorHAnsi"/>
          <w:b/>
          <w:lang w:val="id-ID"/>
        </w:rPr>
        <w:t>Kajian Teoritik</w:t>
      </w:r>
    </w:p>
    <w:p w:rsidR="00320D0B" w:rsidRPr="00580F73" w:rsidRDefault="00C574D1"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Motivasi diartikan sebagai keadaan dalam pribadi seseorang yang mendorong keinginan individu untuk melakukan kegiatan-kegiatan tertentu guna mencapai suatu tujuan. Motivasi pada seseorang merupakan kekuatan pendorong yang akan mewujudkan suatu perilaku guna mencapai tujuan kepuasan dirinya.</w:t>
      </w:r>
      <w:r w:rsidRPr="00580F73">
        <w:rPr>
          <w:rStyle w:val="FootnoteReference"/>
          <w:rFonts w:asciiTheme="majorHAnsi" w:hAnsiTheme="majorHAnsi"/>
          <w:lang w:val="id-ID"/>
        </w:rPr>
        <w:footnoteReference w:id="2"/>
      </w:r>
    </w:p>
    <w:p w:rsidR="00320D0B" w:rsidRPr="00580F73" w:rsidRDefault="00C574D1"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 xml:space="preserve">Motivasi kandidat yang beranekaragam menimbulkan banyak pertanyaan mengenai motivasi apa saja yang mendorong seseorang untuk maju sebagai kandidat kepala desa. Seorang kandidat kepala desa apabiala ditanya mengenai motivasi ikut dalam pemilihan kepala desa tidak akan menyebutkan kepentingan pribadinya, </w:t>
      </w:r>
      <w:r w:rsidRPr="00580F73">
        <w:rPr>
          <w:rFonts w:asciiTheme="majorHAnsi" w:hAnsiTheme="majorHAnsi"/>
          <w:lang w:val="id-ID"/>
        </w:rPr>
        <w:lastRenderedPageBreak/>
        <w:t xml:space="preserve">sebaliknya kandidat akan berbicara mengenai kepentingan masyarakat dan juga </w:t>
      </w:r>
      <w:r w:rsidR="00320D0B" w:rsidRPr="00580F73">
        <w:rPr>
          <w:rFonts w:asciiTheme="majorHAnsi" w:hAnsiTheme="majorHAnsi"/>
          <w:lang w:val="id-ID"/>
        </w:rPr>
        <w:t>pengabdian dirinya pada negara.</w:t>
      </w:r>
    </w:p>
    <w:p w:rsidR="00320D0B" w:rsidRPr="00580F73" w:rsidRDefault="00991AB3"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 xml:space="preserve">Mengungkapkan motivasi tersebut akan lebih mengarah kepada pembuatan kebijakan dimana kebijakan yang dibuat seorang politisi akan lebih mempertimbangkan kepentingan publik dan juga </w:t>
      </w:r>
      <w:r w:rsidR="00320D0B" w:rsidRPr="00580F73">
        <w:rPr>
          <w:rFonts w:asciiTheme="majorHAnsi" w:hAnsiTheme="majorHAnsi"/>
          <w:lang w:val="id-ID"/>
        </w:rPr>
        <w:t>persaingan pemilihannya. Kebijakan yang kecil tetapi bisa langsung dirasakan oleh masyarakat akan lebih menguntungkan daripada kebijakan besar tetapi tidak bisa langsung dirasakan oleh masyarakatnya.</w:t>
      </w:r>
    </w:p>
    <w:p w:rsidR="00320D0B" w:rsidRPr="00580F73" w:rsidRDefault="00991AB3"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Klass J. Beniers dan Robert Dur menjelaskan mengenai hubungan motivasi politisi dalam persaingan pemilihan. Beniers dan Dur menjelaskan bahwa motivasi seorang politikus tidak bisa menetap, selalu berubah-ubah. Seorang politisi tidak akan mengungkapkan kepentingan pribadi berkaitan dengan memperoleh kekuasaan tetapi lebih mengutamakan kepentingan publik.</w:t>
      </w:r>
    </w:p>
    <w:p w:rsidR="00320D0B" w:rsidRPr="00580F73" w:rsidRDefault="004E426F"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Dengan demikian, kebijakan yang dibuat seorang kandidat tersebut akan menguntungkan dirinya secara pribadi karena dengan membuat kebijakan yang pro masyarakat, maka seorang kandidat akan mempunyai popularitas dan kharisma yang lebih di mata masyarakat. Dengan kata lain, hal ini akan menimbulkan pencitraan yang baik dan bermanfaat bagi kompetisi pemilihan selanjutnya kandidat tersebut.</w:t>
      </w:r>
    </w:p>
    <w:p w:rsidR="00320D0B" w:rsidRPr="00580F73" w:rsidRDefault="004E426F"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 xml:space="preserve">Selain pencitraan yang timbul karena pembuatan kebijakan yang pro rakyat, motivasi pribadi seorang kandidat juga berkaitan dengan motivasi ekonomi. Tidak dapat dipungkiri bahwa setiap orang selalu membutuhkan kebutuhan dalam hidupnya, terutama mengenai kebutuhan pokok dan juga kebutuhan tambahan lainnya apabila kebutuhan pokok sudah terpenuhi. </w:t>
      </w:r>
    </w:p>
    <w:p w:rsidR="0037255D" w:rsidRPr="00580F73" w:rsidRDefault="00320D0B"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Abraham Maslow menjelaskan bahwa  motivasi manusia terbentuk dari lima kebutuhan mulai dari kebutuhan fisiologis yang paling mendasar sampai kebutuhan tertinggi yaitu aktualisasi diri. Kelima kebutuhan tersebut yaitu, k</w:t>
      </w:r>
      <w:r w:rsidRPr="00580F73">
        <w:rPr>
          <w:rFonts w:asciiTheme="majorHAnsi" w:hAnsiTheme="majorHAnsi"/>
        </w:rPr>
        <w:t xml:space="preserve">ebutuhan </w:t>
      </w:r>
      <w:r w:rsidRPr="00580F73">
        <w:rPr>
          <w:rFonts w:asciiTheme="majorHAnsi" w:hAnsiTheme="majorHAnsi"/>
        </w:rPr>
        <w:lastRenderedPageBreak/>
        <w:t>aktualisasi diri</w:t>
      </w:r>
      <w:r w:rsidRPr="00580F73">
        <w:rPr>
          <w:rFonts w:asciiTheme="majorHAnsi" w:hAnsiTheme="majorHAnsi"/>
          <w:lang w:val="id-ID"/>
        </w:rPr>
        <w:t>, k</w:t>
      </w:r>
      <w:r w:rsidRPr="00580F73">
        <w:rPr>
          <w:rFonts w:asciiTheme="majorHAnsi" w:hAnsiTheme="majorHAnsi"/>
        </w:rPr>
        <w:t>ebutuhan harga diri</w:t>
      </w:r>
      <w:r w:rsidRPr="00580F73">
        <w:rPr>
          <w:rFonts w:asciiTheme="majorHAnsi" w:hAnsiTheme="majorHAnsi"/>
          <w:lang w:val="id-ID"/>
        </w:rPr>
        <w:t>, kebutuhan sosial, k</w:t>
      </w:r>
      <w:r w:rsidRPr="00580F73">
        <w:rPr>
          <w:rFonts w:asciiTheme="majorHAnsi" w:hAnsiTheme="majorHAnsi"/>
        </w:rPr>
        <w:t>ebutuhan keamanan</w:t>
      </w:r>
      <w:r w:rsidRPr="00580F73">
        <w:rPr>
          <w:rFonts w:asciiTheme="majorHAnsi" w:hAnsiTheme="majorHAnsi"/>
          <w:lang w:val="id-ID"/>
        </w:rPr>
        <w:t xml:space="preserve"> dan kebutuhan fisiologis.</w:t>
      </w:r>
      <w:r w:rsidRPr="00580F73">
        <w:rPr>
          <w:rStyle w:val="FootnoteReference"/>
          <w:rFonts w:asciiTheme="majorHAnsi" w:hAnsiTheme="majorHAnsi"/>
          <w:lang w:val="id-ID"/>
        </w:rPr>
        <w:footnoteReference w:id="3"/>
      </w:r>
    </w:p>
    <w:p w:rsidR="0037255D" w:rsidRPr="00580F73" w:rsidRDefault="00EB184A"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Lata</w:t>
      </w:r>
      <w:r w:rsidR="0037255D" w:rsidRPr="00580F73">
        <w:rPr>
          <w:rFonts w:asciiTheme="majorHAnsi" w:hAnsiTheme="majorHAnsi"/>
          <w:lang w:val="id-ID"/>
        </w:rPr>
        <w:t>r belakang masyarakat desa juga berkaitan dengan motivasi seorang kandidat, kandidat dalam menentukan kebijakan yang dibuat akan mempertimbangkan bagaimana kehidupan masyarakatnya, sehingga apabila kebijakan sudah dibuat maka masyarakat tersebut akan bisa dengan langsung merasakan manfaat dari kebijakan tersebut.</w:t>
      </w:r>
    </w:p>
    <w:p w:rsidR="0037255D" w:rsidRPr="00580F73" w:rsidRDefault="0037255D" w:rsidP="00580F73">
      <w:pPr>
        <w:pStyle w:val="ListParagraph"/>
        <w:spacing w:after="0" w:line="480" w:lineRule="auto"/>
        <w:ind w:left="426" w:firstLine="567"/>
        <w:jc w:val="both"/>
        <w:rPr>
          <w:rFonts w:asciiTheme="majorHAnsi" w:hAnsiTheme="majorHAnsi"/>
          <w:lang w:val="id-ID"/>
        </w:rPr>
      </w:pPr>
      <w:r w:rsidRPr="00580F73">
        <w:rPr>
          <w:rFonts w:asciiTheme="majorHAnsi" w:hAnsiTheme="majorHAnsi"/>
          <w:lang w:val="id-ID"/>
        </w:rPr>
        <w:t>Berkaitan dengan latar belakang masyarakat, maka selanjutnya yang akan dilakukan adalah menentukan strategi. Strategi akan menentukan hasil akhir dari kompetisi pemilihan tersebut.</w:t>
      </w:r>
      <w:r w:rsidRPr="00580F73">
        <w:rPr>
          <w:rFonts w:asciiTheme="majorHAnsi" w:hAnsiTheme="majorHAnsi"/>
        </w:rPr>
        <w:t xml:space="preserve">kandidat kepala desa menyusun strategi yang berbeda untuk memenangkan jabatan kepala desa. Strategi-strategi tersebut kemudian diimplementasikan oleh </w:t>
      </w:r>
      <w:proofErr w:type="gramStart"/>
      <w:r w:rsidRPr="00580F73">
        <w:rPr>
          <w:rFonts w:asciiTheme="majorHAnsi" w:hAnsiTheme="majorHAnsi"/>
        </w:rPr>
        <w:t>tim</w:t>
      </w:r>
      <w:proofErr w:type="gramEnd"/>
      <w:r w:rsidRPr="00580F73">
        <w:rPr>
          <w:rFonts w:asciiTheme="majorHAnsi" w:hAnsiTheme="majorHAnsi"/>
        </w:rPr>
        <w:t xml:space="preserve"> sukses untuk menarik simpatisan. </w:t>
      </w:r>
      <w:proofErr w:type="gramStart"/>
      <w:r w:rsidRPr="00580F73">
        <w:rPr>
          <w:rFonts w:asciiTheme="majorHAnsi" w:hAnsiTheme="majorHAnsi"/>
        </w:rPr>
        <w:t>Langkah selanjutnya yaitu membentuk pencitraan sebaik-baiknya agar nanti bisa dilihat oleh masyarakat.</w:t>
      </w:r>
      <w:proofErr w:type="gramEnd"/>
    </w:p>
    <w:p w:rsidR="00EB184A" w:rsidRPr="0059411B" w:rsidRDefault="0037255D" w:rsidP="0059411B">
      <w:pPr>
        <w:pStyle w:val="ListParagraph"/>
        <w:spacing w:after="0" w:line="480" w:lineRule="auto"/>
        <w:ind w:left="426" w:firstLine="567"/>
        <w:jc w:val="both"/>
        <w:rPr>
          <w:rFonts w:asciiTheme="majorHAnsi" w:hAnsiTheme="majorHAnsi"/>
          <w:lang w:val="id-ID"/>
        </w:rPr>
      </w:pPr>
      <w:r w:rsidRPr="00580F73">
        <w:rPr>
          <w:rFonts w:asciiTheme="majorHAnsi" w:hAnsiTheme="majorHAnsi"/>
        </w:rPr>
        <w:t xml:space="preserve">Perencanaan strategi merupakan pemikiran dan perumusan yang meliputi </w:t>
      </w:r>
      <w:proofErr w:type="gramStart"/>
      <w:r w:rsidRPr="00580F73">
        <w:rPr>
          <w:rFonts w:asciiTheme="majorHAnsi" w:hAnsiTheme="majorHAnsi"/>
        </w:rPr>
        <w:t>cara</w:t>
      </w:r>
      <w:proofErr w:type="gramEnd"/>
      <w:r w:rsidRPr="00580F73">
        <w:rPr>
          <w:rFonts w:asciiTheme="majorHAnsi" w:hAnsiTheme="majorHAnsi"/>
        </w:rPr>
        <w:t xml:space="preserve"> bersikap, tujuan, dan alternatif untuk bersikap dan bertindak, pilihan optimal yang dimiliki dan penetapan instruksi untuk mewujudkannya secara rasional. Pemikiran dan perumusan ini dilakukan dengan </w:t>
      </w:r>
      <w:proofErr w:type="gramStart"/>
      <w:r w:rsidRPr="00580F73">
        <w:rPr>
          <w:rFonts w:asciiTheme="majorHAnsi" w:hAnsiTheme="majorHAnsi"/>
        </w:rPr>
        <w:t>cara</w:t>
      </w:r>
      <w:proofErr w:type="gramEnd"/>
      <w:r w:rsidRPr="00580F73">
        <w:rPr>
          <w:rFonts w:asciiTheme="majorHAnsi" w:hAnsiTheme="majorHAnsi"/>
        </w:rPr>
        <w:t xml:space="preserve"> sistematis dan mengarah ke depan.</w:t>
      </w:r>
      <w:r w:rsidRPr="00580F73">
        <w:rPr>
          <w:rStyle w:val="FootnoteReference"/>
          <w:rFonts w:asciiTheme="majorHAnsi" w:hAnsiTheme="majorHAnsi"/>
        </w:rPr>
        <w:footnoteReference w:id="4"/>
      </w:r>
    </w:p>
    <w:p w:rsidR="001103A5" w:rsidRPr="00580F73" w:rsidRDefault="001C13AE" w:rsidP="00580F73">
      <w:pPr>
        <w:pStyle w:val="ListParagraph"/>
        <w:numPr>
          <w:ilvl w:val="0"/>
          <w:numId w:val="2"/>
        </w:numPr>
        <w:spacing w:line="480" w:lineRule="auto"/>
        <w:ind w:left="426"/>
        <w:jc w:val="both"/>
        <w:rPr>
          <w:rFonts w:asciiTheme="majorHAnsi" w:hAnsiTheme="majorHAnsi"/>
          <w:b/>
          <w:lang w:val="id-ID"/>
        </w:rPr>
      </w:pPr>
      <w:r w:rsidRPr="00580F73">
        <w:rPr>
          <w:rFonts w:asciiTheme="majorHAnsi" w:hAnsiTheme="majorHAnsi"/>
          <w:b/>
          <w:lang w:val="id-ID"/>
        </w:rPr>
        <w:t>Pembahasan</w:t>
      </w:r>
    </w:p>
    <w:p w:rsidR="00EB184A" w:rsidRPr="00580F73" w:rsidRDefault="001E1D80"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rPr>
        <w:t xml:space="preserve">Pelaksanaan pemilihan kepala Desa Wates terjadi pada tanggal 18 Juli 2012 atau tepat 3 hari sebelum puasa ramadhan dilaksanakan.Dalam pemilihan yang dilaksanakan pada hari rabu tanggal 18 Juli 2012 tersebut terdapat jumlah calon pemilih keseluruhan di desa Wates sebanyak 5.096 orang. Dari pemilihan tersebut sebanyak 4.495 orang menggunakan hak pilihnya dan sisanya tidak menggunakan hak pilihnya.Jumlah suara sah sebanyak 4.362 suara dan yang tidak sah 133 </w:t>
      </w:r>
      <w:r w:rsidRPr="00580F73">
        <w:rPr>
          <w:rFonts w:asciiTheme="majorHAnsi" w:hAnsiTheme="majorHAnsi"/>
        </w:rPr>
        <w:lastRenderedPageBreak/>
        <w:t>suara.Dari jumlah suara sah tersebut Wasidi mendapatkan 2.534 suara dan Maidjo mendapatkan 1.828 suara.</w:t>
      </w:r>
    </w:p>
    <w:p w:rsidR="001E1D80" w:rsidRPr="00580F73" w:rsidRDefault="001136BF" w:rsidP="00580F73">
      <w:pPr>
        <w:pStyle w:val="ListParagraph"/>
        <w:spacing w:after="0" w:line="480" w:lineRule="auto"/>
        <w:ind w:left="426" w:firstLine="567"/>
        <w:jc w:val="both"/>
        <w:rPr>
          <w:rFonts w:asciiTheme="majorHAnsi" w:hAnsiTheme="majorHAnsi"/>
          <w:lang w:val="id-ID"/>
        </w:rPr>
      </w:pPr>
      <w:r w:rsidRPr="00580F73">
        <w:rPr>
          <w:rFonts w:asciiTheme="majorHAnsi" w:hAnsiTheme="majorHAnsi"/>
          <w:lang w:val="id-ID"/>
        </w:rPr>
        <w:t>Hal yang menarik dari penelitian ini yaitu Wasidi yang memenangkan pemilihan kepala desa 2012 ini sebelumnya juga pernah menjabat sebagai kepala desa yaitu pada periode 2002-2007. Pada periode pemilihan 2007 pasca menjabat kepala desa Wasidi maju lagi mencalonkan sebagai kepala desa tetapi pada waktu itu kalah oleh kandidat yang bernama Sutardji. Pekerjaan Sutardji yaitu memiliki sebuah toko yang menjual motor-motor bekas, yang karena dengan popularitas dan ‘modal’ yang besar itulah dia bisa mengalahkan Wasidi yang merupakan calon incumbent. Setelah masa jabatan Sutardji habis dan dilakukan pemilihan kepala desa, Sutardji yang saat pemilihan kemarin merupakan kepala desa yang baru habis masa jabatannya tidak mencalonkan lagi sebagai kepala desa dengan alasan kesehatan.</w:t>
      </w:r>
    </w:p>
    <w:p w:rsidR="001136BF" w:rsidRPr="00580F73" w:rsidRDefault="001136BF"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rPr>
        <w:t xml:space="preserve">Wasidi, sebelum memutuskan untuk maju sebagai calon kepala desa, Wasidi sepertinya tidak </w:t>
      </w:r>
      <w:proofErr w:type="gramStart"/>
      <w:r w:rsidRPr="00580F73">
        <w:rPr>
          <w:rFonts w:asciiTheme="majorHAnsi" w:hAnsiTheme="majorHAnsi"/>
        </w:rPr>
        <w:t>akan</w:t>
      </w:r>
      <w:proofErr w:type="gramEnd"/>
      <w:r w:rsidRPr="00580F73">
        <w:rPr>
          <w:rFonts w:asciiTheme="majorHAnsi" w:hAnsiTheme="majorHAnsi"/>
        </w:rPr>
        <w:t xml:space="preserve"> maju mencalonkan. </w:t>
      </w:r>
      <w:proofErr w:type="gramStart"/>
      <w:r w:rsidRPr="00580F73">
        <w:rPr>
          <w:rFonts w:asciiTheme="majorHAnsi" w:hAnsiTheme="majorHAnsi"/>
        </w:rPr>
        <w:t>Hal ini dikarenakan pada pemilihan kepala desa periode sebelumnya pernah kalah.Pada waktu itu semua modal (uang) yang jumlahnya lumayan banyak sudah habis untuk membiayai pencalonannya tetapi pada akhirnya Wasidi kalah dari sutardji (kepala desa terpilih periode sebelumya).</w:t>
      </w:r>
      <w:proofErr w:type="gramEnd"/>
      <w:r w:rsidRPr="00580F73">
        <w:rPr>
          <w:rFonts w:asciiTheme="majorHAnsi" w:hAnsiTheme="majorHAnsi"/>
        </w:rPr>
        <w:t xml:space="preserve"> Hal inilah yang menyebabkan Wasidi untuk berfikir lagi apakah </w:t>
      </w:r>
      <w:proofErr w:type="gramStart"/>
      <w:r w:rsidRPr="00580F73">
        <w:rPr>
          <w:rFonts w:asciiTheme="majorHAnsi" w:hAnsiTheme="majorHAnsi"/>
        </w:rPr>
        <w:t>akan</w:t>
      </w:r>
      <w:proofErr w:type="gramEnd"/>
      <w:r w:rsidRPr="00580F73">
        <w:rPr>
          <w:rFonts w:asciiTheme="majorHAnsi" w:hAnsiTheme="majorHAnsi"/>
        </w:rPr>
        <w:t xml:space="preserve"> maju sebagai calon kepala desa atau tidak.</w:t>
      </w:r>
      <w:r w:rsidRPr="00580F73">
        <w:rPr>
          <w:rFonts w:asciiTheme="majorHAnsi" w:hAnsiTheme="majorHAnsi"/>
          <w:lang w:val="id-ID"/>
        </w:rPr>
        <w:t xml:space="preserve"> Tetapi dengan dukungan dari anaknya yaitu siap membiayai semua kebutuhan terkait pemilihan kepala desa, maka Wasidi memutuskan maju kembali sebagai kandidat kepala desa. Selain itu peran warga juga tidak bisa dilepaskan karena dengan dukungan yang diberikan warga itulah Wasidi akhirnya mau merubah sikap.</w:t>
      </w:r>
    </w:p>
    <w:p w:rsidR="001136BF" w:rsidRPr="00580F73" w:rsidRDefault="001136BF"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rPr>
        <w:t xml:space="preserve">Wasidi, sebelum mencalonkan diri sebagai calon kepala desa Wates pada tahun 2000, Wasidi yang waktu itu sebenarnya masih sebagai anggota TNI AD kemudian mundur demi bisa menjadi calon kepala desa.Sebagai anggota TNI yang bertugas di </w:t>
      </w:r>
      <w:r w:rsidRPr="00580F73">
        <w:rPr>
          <w:rFonts w:asciiTheme="majorHAnsi" w:hAnsiTheme="majorHAnsi"/>
        </w:rPr>
        <w:lastRenderedPageBreak/>
        <w:t xml:space="preserve">KORAMIL Bandung Kabupaten Tulungagung, setiap bulannya wasidi memperoleh gaji atas pekerjaannya tersebut.Dengan gaji tersebut Wasidi bisa memenuhi kebutuhan sehari-hari keluarganya dan juga mensekolahkan kedua anaknya. Dengan demikian, Wasidi yang semula sudah mempunyai pekerjaan tetap dan dapat dikatakan mapan dari segi ekonomi lebih menginginkan mencalonkan diri sebagai kepala desa </w:t>
      </w:r>
      <w:proofErr w:type="gramStart"/>
      <w:r w:rsidRPr="00580F73">
        <w:rPr>
          <w:rFonts w:asciiTheme="majorHAnsi" w:hAnsiTheme="majorHAnsi"/>
        </w:rPr>
        <w:t>daripada  meneruskan</w:t>
      </w:r>
      <w:proofErr w:type="gramEnd"/>
      <w:r w:rsidRPr="00580F73">
        <w:rPr>
          <w:rFonts w:asciiTheme="majorHAnsi" w:hAnsiTheme="majorHAnsi"/>
        </w:rPr>
        <w:t xml:space="preserve"> pekerjaannya sebagai anggota TNI.</w:t>
      </w:r>
    </w:p>
    <w:p w:rsidR="001136BF" w:rsidRPr="00580F73" w:rsidRDefault="001136BF"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 xml:space="preserve">Dalam penjelasan </w:t>
      </w:r>
      <w:r w:rsidR="001B0102" w:rsidRPr="00580F73">
        <w:rPr>
          <w:rFonts w:asciiTheme="majorHAnsi" w:hAnsiTheme="majorHAnsi"/>
          <w:lang w:val="id-ID"/>
        </w:rPr>
        <w:t>Abraham Maslow sikap Wasidi tersebut masuk ke dalam kategori kebutuhan aktualisasi diri dimana setiap orang mempunyai potensi yang terpendam dalam dirinya yang belum semuanya dikembangkan. Potensi tersebut bisa dikembangkan secara sistematik sehingga menjadi kemampuan yang efektif.</w:t>
      </w:r>
      <w:r w:rsidR="001B0102" w:rsidRPr="00580F73">
        <w:rPr>
          <w:rStyle w:val="FootnoteReference"/>
          <w:rFonts w:asciiTheme="majorHAnsi" w:hAnsiTheme="majorHAnsi"/>
          <w:lang w:val="id-ID"/>
        </w:rPr>
        <w:footnoteReference w:id="5"/>
      </w:r>
    </w:p>
    <w:p w:rsidR="001B0102" w:rsidRPr="00580F73" w:rsidRDefault="001B0102" w:rsidP="00580F73">
      <w:pPr>
        <w:spacing w:after="0" w:line="480" w:lineRule="auto"/>
        <w:ind w:left="426"/>
        <w:jc w:val="both"/>
        <w:rPr>
          <w:rFonts w:asciiTheme="majorHAnsi" w:hAnsiTheme="majorHAnsi"/>
          <w:lang w:val="id-ID"/>
        </w:rPr>
      </w:pPr>
      <w:r w:rsidRPr="00580F73">
        <w:rPr>
          <w:rFonts w:asciiTheme="majorHAnsi" w:hAnsiTheme="majorHAnsi"/>
          <w:lang w:val="id-ID"/>
        </w:rPr>
        <w:t>Motivasi Ekonomi</w:t>
      </w:r>
    </w:p>
    <w:p w:rsidR="001B0102" w:rsidRPr="00580F73" w:rsidRDefault="001B0102" w:rsidP="00580F73">
      <w:pPr>
        <w:spacing w:after="0" w:line="480" w:lineRule="auto"/>
        <w:ind w:left="426" w:firstLine="577"/>
        <w:jc w:val="both"/>
        <w:rPr>
          <w:rFonts w:asciiTheme="majorHAnsi" w:hAnsiTheme="majorHAnsi"/>
          <w:lang w:val="id-ID"/>
        </w:rPr>
      </w:pPr>
      <w:r w:rsidRPr="00580F73">
        <w:rPr>
          <w:rFonts w:asciiTheme="majorHAnsi" w:hAnsiTheme="majorHAnsi"/>
        </w:rPr>
        <w:t>Kepala Desa bukan seorang pegawai negeri yang digaji setiap bulannya.Sebagai kepala desa, gaji yang diberikan berupa tanah bengkok.Tanah itu yang diberikan (selama periode jabatan) kepada kepala desa sebagai imbalan dari pekerjaannya.Besar kecil tanah bengkok yang diberikan di setiap desa berbeda-beda, hal ini tergantung luas tanah bengkok desa tersebut.Desa yang mempunyai wilayah yang luas maka bengkok yang diberikan juga lumayan besar, begitu sebaliknya.</w:t>
      </w:r>
    </w:p>
    <w:p w:rsidR="001B0102" w:rsidRPr="00580F73" w:rsidRDefault="001B0102" w:rsidP="00580F73">
      <w:pPr>
        <w:spacing w:after="0" w:line="480" w:lineRule="auto"/>
        <w:ind w:left="426" w:firstLine="577"/>
        <w:jc w:val="both"/>
        <w:rPr>
          <w:rFonts w:asciiTheme="majorHAnsi" w:hAnsiTheme="majorHAnsi"/>
          <w:lang w:val="id-ID"/>
        </w:rPr>
      </w:pPr>
      <w:r w:rsidRPr="00580F73">
        <w:rPr>
          <w:rFonts w:asciiTheme="majorHAnsi" w:hAnsiTheme="majorHAnsi"/>
        </w:rPr>
        <w:t>Di Desa Wates, tanah bengkok kepala desa yaitu seluas 14 bau.</w:t>
      </w:r>
      <w:r w:rsidRPr="00580F73">
        <w:rPr>
          <w:rFonts w:asciiTheme="majorHAnsi" w:hAnsiTheme="majorHAnsi"/>
          <w:vertAlign w:val="superscript"/>
        </w:rPr>
        <w:footnoteReference w:id="6"/>
      </w:r>
      <w:r w:rsidRPr="00580F73">
        <w:rPr>
          <w:rFonts w:asciiTheme="majorHAnsi" w:hAnsiTheme="majorHAnsi"/>
        </w:rPr>
        <w:t xml:space="preserve"> Dengan besarnya tanah bengkok yang didapat kepala desa, tidak mungkin Wasidi bisa ‘menggarapnya’ sendiri, karena itulah sebagian tanah bengkoknya disewakan kepada warga Desa Wates yang membutuhkan tanah untuk bertani</w:t>
      </w:r>
      <w:r w:rsidRPr="00580F73">
        <w:rPr>
          <w:rFonts w:asciiTheme="majorHAnsi" w:hAnsiTheme="majorHAnsi"/>
          <w:lang w:val="id-ID"/>
        </w:rPr>
        <w:t>.</w:t>
      </w:r>
    </w:p>
    <w:p w:rsidR="001B0102" w:rsidRPr="00580F73" w:rsidRDefault="001B0102" w:rsidP="00580F73">
      <w:pPr>
        <w:spacing w:after="0" w:line="480" w:lineRule="auto"/>
        <w:ind w:left="426" w:firstLine="577"/>
        <w:jc w:val="both"/>
        <w:rPr>
          <w:rFonts w:asciiTheme="majorHAnsi" w:hAnsiTheme="majorHAnsi"/>
          <w:lang w:val="id-ID"/>
        </w:rPr>
      </w:pPr>
      <w:r w:rsidRPr="00580F73">
        <w:rPr>
          <w:rFonts w:asciiTheme="majorHAnsi" w:hAnsiTheme="majorHAnsi"/>
          <w:lang w:val="id-ID"/>
        </w:rPr>
        <w:t xml:space="preserve">Tanah bengkok kepala desa tersebut oleh Wasidi disewakan kepada warga masyarakat desa Wates dengan harga sewa 2.2 juta per 100ru setahunnya. Dari sewa tanah tersebut, Wasidi </w:t>
      </w:r>
      <w:r w:rsidR="004F3877" w:rsidRPr="00580F73">
        <w:rPr>
          <w:rFonts w:asciiTheme="majorHAnsi" w:hAnsiTheme="majorHAnsi"/>
        </w:rPr>
        <w:t xml:space="preserve">keuntungan berupa uang yang diperoleh dari menyewakan </w:t>
      </w:r>
      <w:r w:rsidR="004F3877" w:rsidRPr="00580F73">
        <w:rPr>
          <w:rFonts w:asciiTheme="majorHAnsi" w:hAnsiTheme="majorHAnsi"/>
        </w:rPr>
        <w:lastRenderedPageBreak/>
        <w:t xml:space="preserve">tanah bengkok tersebut, secara materi uang hasil sewa warga bisa digunakan Wasidi untuk keperluannya. Dan yang kedua yaitu pencitraan dirinya di mata warga masyarakat Desa Wates yang mana Wasidi </w:t>
      </w:r>
      <w:proofErr w:type="gramStart"/>
      <w:r w:rsidR="004F3877" w:rsidRPr="00580F73">
        <w:rPr>
          <w:rFonts w:asciiTheme="majorHAnsi" w:hAnsiTheme="majorHAnsi"/>
        </w:rPr>
        <w:t>akan</w:t>
      </w:r>
      <w:proofErr w:type="gramEnd"/>
      <w:r w:rsidR="004F3877" w:rsidRPr="00580F73">
        <w:rPr>
          <w:rFonts w:asciiTheme="majorHAnsi" w:hAnsiTheme="majorHAnsi"/>
        </w:rPr>
        <w:t xml:space="preserve"> dipandang sebagai Kepala Desa yang baik dan mau memperjuangkan kesejahteraan warga desanya.</w:t>
      </w:r>
    </w:p>
    <w:p w:rsidR="004F3877" w:rsidRPr="00580F73" w:rsidRDefault="004F3877" w:rsidP="00580F73">
      <w:pPr>
        <w:spacing w:after="0" w:line="480" w:lineRule="auto"/>
        <w:ind w:left="426" w:firstLine="577"/>
        <w:jc w:val="both"/>
        <w:rPr>
          <w:rFonts w:asciiTheme="majorHAnsi" w:hAnsiTheme="majorHAnsi"/>
          <w:lang w:val="id-ID"/>
        </w:rPr>
      </w:pPr>
      <w:r w:rsidRPr="00580F73">
        <w:rPr>
          <w:rFonts w:asciiTheme="majorHAnsi" w:hAnsiTheme="majorHAnsi"/>
          <w:lang w:val="id-ID"/>
        </w:rPr>
        <w:t xml:space="preserve">Abraham Maslow menjelaskan </w:t>
      </w:r>
      <w:r w:rsidRPr="00580F73">
        <w:rPr>
          <w:rFonts w:asciiTheme="majorHAnsi" w:hAnsiTheme="majorHAnsi"/>
        </w:rPr>
        <w:t>bahwa  motivasi manusia terbentuk dari lima kebutuhan</w:t>
      </w:r>
      <w:r w:rsidRPr="00580F73">
        <w:rPr>
          <w:rFonts w:asciiTheme="majorHAnsi" w:hAnsiTheme="majorHAnsi"/>
          <w:lang w:val="id-ID"/>
        </w:rPr>
        <w:t>, salah satunya yaitu kebutuhan fisiologis, ialah kebutuhan pokok manusia seperti sandang, pangan dan perumahan. Kebutuhan ini dipandang sebagai kebutuhan yang paling mendasar bukan saja karena setiap orang membutuhkannya terus menerus sejak lahir hingga ajalnya, akan tetapi juga karena tanpa pemuasan berbagai kebutuhan tersebut seseorang tidak dapat dikatakan hidup secara normal.</w:t>
      </w:r>
    </w:p>
    <w:p w:rsidR="004F3877" w:rsidRPr="00580F73" w:rsidRDefault="004F3877" w:rsidP="00580F73">
      <w:pPr>
        <w:spacing w:before="240" w:after="0" w:line="480" w:lineRule="auto"/>
        <w:ind w:left="426"/>
        <w:jc w:val="both"/>
        <w:rPr>
          <w:rFonts w:asciiTheme="majorHAnsi" w:hAnsiTheme="majorHAnsi"/>
          <w:lang w:val="id-ID"/>
        </w:rPr>
      </w:pPr>
      <w:r w:rsidRPr="00580F73">
        <w:rPr>
          <w:rFonts w:asciiTheme="majorHAnsi" w:hAnsiTheme="majorHAnsi"/>
          <w:lang w:val="id-ID"/>
        </w:rPr>
        <w:t>Motivasi Politik</w:t>
      </w:r>
    </w:p>
    <w:p w:rsidR="004F3877" w:rsidRPr="00580F73" w:rsidRDefault="004F3877" w:rsidP="00580F73">
      <w:pPr>
        <w:spacing w:after="0" w:line="480" w:lineRule="auto"/>
        <w:ind w:left="426" w:firstLine="567"/>
        <w:jc w:val="both"/>
        <w:rPr>
          <w:rFonts w:asciiTheme="majorHAnsi" w:hAnsiTheme="majorHAnsi"/>
          <w:lang w:val="id-ID"/>
        </w:rPr>
      </w:pPr>
      <w:proofErr w:type="gramStart"/>
      <w:r w:rsidRPr="00580F73">
        <w:rPr>
          <w:rFonts w:asciiTheme="majorHAnsi" w:hAnsiTheme="majorHAnsi"/>
        </w:rPr>
        <w:t>Dalam motivasi Wasidi yang terkait mengenai motivasi politik yaitu tentang buruknya kebijakan dalam pelayanan masyarakat yang mana wasidi ingin mengubah hal tersebut.</w:t>
      </w:r>
      <w:proofErr w:type="gramEnd"/>
      <w:r w:rsidRPr="00580F73">
        <w:rPr>
          <w:rFonts w:asciiTheme="majorHAnsi" w:hAnsiTheme="majorHAnsi"/>
        </w:rPr>
        <w:t xml:space="preserve"> Dengan berupaya mengubah kebijakan yang sudah ada karena dianggap buruk bagi kesejahteraan masyarakat dan diganti dengan kebijakan baru, dengan begitu seorang kepala desa </w:t>
      </w:r>
      <w:proofErr w:type="gramStart"/>
      <w:r w:rsidRPr="00580F73">
        <w:rPr>
          <w:rFonts w:asciiTheme="majorHAnsi" w:hAnsiTheme="majorHAnsi"/>
        </w:rPr>
        <w:t>akan</w:t>
      </w:r>
      <w:proofErr w:type="gramEnd"/>
      <w:r w:rsidRPr="00580F73">
        <w:rPr>
          <w:rFonts w:asciiTheme="majorHAnsi" w:hAnsiTheme="majorHAnsi"/>
        </w:rPr>
        <w:t xml:space="preserve"> lebih dihormati karena memperjuangkan kesejahteraan masyarakatnya. </w:t>
      </w:r>
      <w:proofErr w:type="gramStart"/>
      <w:r w:rsidRPr="00580F73">
        <w:rPr>
          <w:rFonts w:asciiTheme="majorHAnsi" w:hAnsiTheme="majorHAnsi"/>
        </w:rPr>
        <w:t>Dalam pandangan politik, hal tersebut berhubungan dengan pencitraannya dan juga kompetisi politik seorang politikus pada suatu pemilihan.</w:t>
      </w:r>
      <w:proofErr w:type="gramEnd"/>
    </w:p>
    <w:p w:rsidR="004F3877" w:rsidRPr="00580F73" w:rsidRDefault="004F3877" w:rsidP="00580F73">
      <w:pPr>
        <w:spacing w:after="0" w:line="480" w:lineRule="auto"/>
        <w:ind w:left="426" w:firstLine="567"/>
        <w:jc w:val="both"/>
        <w:rPr>
          <w:rFonts w:asciiTheme="majorHAnsi" w:hAnsiTheme="majorHAnsi"/>
          <w:lang w:val="id-ID"/>
        </w:rPr>
      </w:pPr>
      <w:r w:rsidRPr="00580F73">
        <w:rPr>
          <w:rFonts w:asciiTheme="majorHAnsi" w:hAnsiTheme="majorHAnsi"/>
        </w:rPr>
        <w:t xml:space="preserve">Kebijakan tersebut yang pertama yaitu tentang pungutan uang administrasi dimana tarikan dilakukan ketika ada warga yang meminta </w:t>
      </w:r>
      <w:proofErr w:type="gramStart"/>
      <w:r w:rsidRPr="00580F73">
        <w:rPr>
          <w:rFonts w:asciiTheme="majorHAnsi" w:hAnsiTheme="majorHAnsi"/>
        </w:rPr>
        <w:t>surat</w:t>
      </w:r>
      <w:proofErr w:type="gramEnd"/>
      <w:r w:rsidRPr="00580F73">
        <w:rPr>
          <w:rFonts w:asciiTheme="majorHAnsi" w:hAnsiTheme="majorHAnsi"/>
        </w:rPr>
        <w:t xml:space="preserve"> rekomendasi dari desa atau surat pengantar (seperti: surat pengantar SKCK, membuat KTP, surat keterangan tidak mampu dll). Setiap warga diharuskan membayar uang 5000 ribu sampai 10.000 ribu rupiah pe</w:t>
      </w:r>
      <w:r w:rsidR="00B72015" w:rsidRPr="00580F73">
        <w:rPr>
          <w:rFonts w:asciiTheme="majorHAnsi" w:hAnsiTheme="majorHAnsi"/>
        </w:rPr>
        <w:t xml:space="preserve">rihal permintaan </w:t>
      </w:r>
      <w:proofErr w:type="gramStart"/>
      <w:r w:rsidR="00B72015" w:rsidRPr="00580F73">
        <w:rPr>
          <w:rFonts w:asciiTheme="majorHAnsi" w:hAnsiTheme="majorHAnsi"/>
        </w:rPr>
        <w:t>surat</w:t>
      </w:r>
      <w:proofErr w:type="gramEnd"/>
      <w:r w:rsidRPr="00580F73">
        <w:rPr>
          <w:rFonts w:asciiTheme="majorHAnsi" w:hAnsiTheme="majorHAnsi"/>
        </w:rPr>
        <w:t xml:space="preserve"> tersebut</w:t>
      </w:r>
      <w:r w:rsidR="00B72015" w:rsidRPr="00580F73">
        <w:rPr>
          <w:rFonts w:asciiTheme="majorHAnsi" w:hAnsiTheme="majorHAnsi"/>
          <w:lang w:val="id-ID"/>
        </w:rPr>
        <w:t>.</w:t>
      </w:r>
    </w:p>
    <w:p w:rsidR="004F3877" w:rsidRPr="00580F73" w:rsidRDefault="004F3877" w:rsidP="00580F73">
      <w:pPr>
        <w:spacing w:line="480" w:lineRule="auto"/>
        <w:ind w:left="426" w:firstLine="567"/>
        <w:jc w:val="both"/>
        <w:rPr>
          <w:rFonts w:asciiTheme="majorHAnsi" w:hAnsiTheme="majorHAnsi"/>
          <w:lang w:val="id-ID"/>
        </w:rPr>
      </w:pPr>
      <w:r w:rsidRPr="00580F73">
        <w:rPr>
          <w:rFonts w:asciiTheme="majorHAnsi" w:hAnsiTheme="majorHAnsi"/>
        </w:rPr>
        <w:t xml:space="preserve">Klass J. </w:t>
      </w:r>
      <w:proofErr w:type="gramStart"/>
      <w:r w:rsidRPr="00580F73">
        <w:rPr>
          <w:rFonts w:asciiTheme="majorHAnsi" w:hAnsiTheme="majorHAnsi"/>
        </w:rPr>
        <w:t>Beniers</w:t>
      </w:r>
      <w:proofErr w:type="gramEnd"/>
      <w:r w:rsidRPr="00580F73">
        <w:rPr>
          <w:rFonts w:asciiTheme="majorHAnsi" w:hAnsiTheme="majorHAnsi"/>
        </w:rPr>
        <w:t xml:space="preserve"> dan Robert Dur </w:t>
      </w:r>
      <w:r w:rsidRPr="00580F73">
        <w:rPr>
          <w:rFonts w:asciiTheme="majorHAnsi" w:hAnsiTheme="majorHAnsi"/>
          <w:lang w:val="id-ID"/>
        </w:rPr>
        <w:t xml:space="preserve">menjelaskan </w:t>
      </w:r>
      <w:r w:rsidRPr="00580F73">
        <w:rPr>
          <w:rFonts w:asciiTheme="majorHAnsi" w:hAnsiTheme="majorHAnsi"/>
        </w:rPr>
        <w:t xml:space="preserve">dalam motivasi politik dan persaingan pemilihanbahwa seorang politisi dalam hubungannya dengan kompetisi </w:t>
      </w:r>
      <w:r w:rsidRPr="00580F73">
        <w:rPr>
          <w:rFonts w:asciiTheme="majorHAnsi" w:hAnsiTheme="majorHAnsi"/>
        </w:rPr>
        <w:lastRenderedPageBreak/>
        <w:t xml:space="preserve">pemilihan selalu mengedepankan kebijakan yang dianggapnya menguntungkan publik. </w:t>
      </w:r>
      <w:proofErr w:type="gramStart"/>
      <w:r w:rsidRPr="00580F73">
        <w:rPr>
          <w:rFonts w:asciiTheme="majorHAnsi" w:hAnsiTheme="majorHAnsi"/>
        </w:rPr>
        <w:t>Berarti setiap politisi apabila politisi tersebut bisa mendapat kekuasaan dan membuat kebijakan yang menguntungkan masyarakat maka politisi tersebut bisa mendapat reputasi yang baik di mata masyarakat</w:t>
      </w:r>
      <w:r w:rsidR="00B72015" w:rsidRPr="00580F73">
        <w:rPr>
          <w:rFonts w:asciiTheme="majorHAnsi" w:hAnsiTheme="majorHAnsi"/>
          <w:lang w:val="id-ID"/>
        </w:rPr>
        <w:t xml:space="preserve"> (pencitraan)</w:t>
      </w:r>
      <w:r w:rsidRPr="00580F73">
        <w:rPr>
          <w:rFonts w:asciiTheme="majorHAnsi" w:hAnsiTheme="majorHAnsi"/>
        </w:rPr>
        <w:t>.</w:t>
      </w:r>
      <w:proofErr w:type="gramEnd"/>
    </w:p>
    <w:p w:rsidR="00B72015" w:rsidRPr="00580F73" w:rsidRDefault="00B72015" w:rsidP="00580F73">
      <w:pPr>
        <w:spacing w:after="0" w:line="480" w:lineRule="auto"/>
        <w:ind w:left="426"/>
        <w:jc w:val="both"/>
        <w:rPr>
          <w:rFonts w:asciiTheme="majorHAnsi" w:hAnsiTheme="majorHAnsi"/>
          <w:lang w:val="id-ID"/>
        </w:rPr>
      </w:pPr>
      <w:r w:rsidRPr="00580F73">
        <w:rPr>
          <w:rFonts w:asciiTheme="majorHAnsi" w:hAnsiTheme="majorHAnsi"/>
          <w:lang w:val="id-ID"/>
        </w:rPr>
        <w:t>Jaringan Kekerabatan</w:t>
      </w:r>
    </w:p>
    <w:p w:rsidR="00B72015" w:rsidRPr="00580F73" w:rsidRDefault="00B72015" w:rsidP="00580F73">
      <w:pPr>
        <w:spacing w:after="0" w:line="480" w:lineRule="auto"/>
        <w:ind w:left="426" w:firstLine="567"/>
        <w:jc w:val="both"/>
        <w:rPr>
          <w:rFonts w:asciiTheme="majorHAnsi" w:hAnsiTheme="majorHAnsi"/>
          <w:lang w:val="id-ID"/>
        </w:rPr>
      </w:pPr>
      <w:r w:rsidRPr="00580F73">
        <w:rPr>
          <w:rFonts w:asciiTheme="majorHAnsi" w:hAnsiTheme="majorHAnsi"/>
        </w:rPr>
        <w:t>Keluarga adalah basis utama dukungan Wasidi setelah resmi mencalonkan diri sebagai kepala desa, hal ini ditunjukkan dengan melobi semua anggota keluarganya terutama yang bertempat tinggal di desa Wates dan juga tak lupa keluarga yang tinggal di luar Desa Wates.Dukungan keluarga lainnya juga dibuktikan pada saat acara tirakatan yang dilaksanakan setiap malam di rumah Wasidi.Acara tirakatan dihadiri keluarga besar bapak dari Mbah Kasmudji, tokoh masyarakat, dan juga warga yang dari awal sudah mendukung Wasidi.</w:t>
      </w:r>
    </w:p>
    <w:p w:rsidR="00B72015" w:rsidRPr="00580F73" w:rsidRDefault="00B72015" w:rsidP="00580F73">
      <w:pPr>
        <w:spacing w:after="0" w:line="480" w:lineRule="auto"/>
        <w:ind w:left="426" w:firstLine="567"/>
        <w:jc w:val="both"/>
        <w:rPr>
          <w:rFonts w:asciiTheme="majorHAnsi" w:hAnsiTheme="majorHAnsi"/>
          <w:lang w:val="id-ID"/>
        </w:rPr>
      </w:pPr>
      <w:r w:rsidRPr="00580F73">
        <w:rPr>
          <w:rFonts w:asciiTheme="majorHAnsi" w:hAnsiTheme="majorHAnsi"/>
          <w:lang w:val="id-ID"/>
        </w:rPr>
        <w:t>Dukungan lainnya ditunjukkan dengan sikap anggota keluarga Wasidi yang mencari dukungan kepada warga Desa Wates agar mau memberikan suaranya kepada Wasidi. Hal ini dilakukan oleh anggota keluarganya yang bernama Arip kakak Wasidi dan juga Galih keponakan Wasidi.</w:t>
      </w:r>
    </w:p>
    <w:p w:rsidR="002547F9" w:rsidRPr="00580F73" w:rsidRDefault="002547F9" w:rsidP="00580F73">
      <w:pPr>
        <w:spacing w:line="480" w:lineRule="auto"/>
        <w:ind w:left="426" w:firstLine="567"/>
        <w:jc w:val="both"/>
        <w:rPr>
          <w:rFonts w:asciiTheme="majorHAnsi" w:hAnsiTheme="majorHAnsi"/>
          <w:lang w:val="id-ID"/>
        </w:rPr>
      </w:pPr>
      <w:proofErr w:type="gramStart"/>
      <w:r w:rsidRPr="00580F73">
        <w:rPr>
          <w:rFonts w:asciiTheme="majorHAnsi" w:hAnsiTheme="majorHAnsi"/>
        </w:rPr>
        <w:t>Menyebarnya anggota keluarga Wasidi juga menjadi salah satu faktor kemenangan dalam pemilihan kepala desa 2012.</w:t>
      </w:r>
      <w:proofErr w:type="gramEnd"/>
      <w:r w:rsidRPr="00580F73">
        <w:rPr>
          <w:rFonts w:asciiTheme="majorHAnsi" w:hAnsiTheme="majorHAnsi"/>
        </w:rPr>
        <w:t xml:space="preserve"> Dengan pola keluarga yang tersebar, hal itu akan dapat dijadikan basis massa yang mendukung Wasidi karena adanya faktor anggota keluarga dalam lingkungan tersebut.Keluarga Wasidi dari mbah Kasmudji tersebar di beberapa dusun di Desa Wates ini, seperti di dusun Nggulot ada Mashuri dengan tiga anaknya, di Dusun Sumber ada Sunaryo dengan empat anaknya, di Dusun Cangkring ada Nuryanti dengan kedua anaknya, di dusun </w:t>
      </w:r>
      <w:r w:rsidRPr="00580F73">
        <w:rPr>
          <w:rFonts w:asciiTheme="majorHAnsi" w:hAnsiTheme="majorHAnsi"/>
          <w:lang w:val="id-ID"/>
        </w:rPr>
        <w:t>krajan</w:t>
      </w:r>
      <w:r w:rsidRPr="00580F73">
        <w:rPr>
          <w:rFonts w:asciiTheme="majorHAnsi" w:hAnsiTheme="majorHAnsi"/>
        </w:rPr>
        <w:t xml:space="preserve"> ada Nuryanto dengan ketiga anaknya, dan masih ada lagi</w:t>
      </w:r>
      <w:r w:rsidRPr="00580F73">
        <w:rPr>
          <w:rFonts w:asciiTheme="majorHAnsi" w:hAnsiTheme="majorHAnsi"/>
          <w:lang w:val="id-ID"/>
        </w:rPr>
        <w:t>.</w:t>
      </w:r>
    </w:p>
    <w:p w:rsidR="002547F9" w:rsidRPr="00580F73" w:rsidRDefault="002547F9" w:rsidP="00580F73">
      <w:pPr>
        <w:spacing w:after="0" w:line="480" w:lineRule="auto"/>
        <w:ind w:left="426"/>
        <w:jc w:val="both"/>
        <w:rPr>
          <w:rFonts w:asciiTheme="majorHAnsi" w:hAnsiTheme="majorHAnsi"/>
          <w:lang w:val="id-ID"/>
        </w:rPr>
      </w:pPr>
      <w:r w:rsidRPr="00580F73">
        <w:rPr>
          <w:rFonts w:asciiTheme="majorHAnsi" w:hAnsiTheme="majorHAnsi"/>
          <w:lang w:val="id-ID"/>
        </w:rPr>
        <w:t>Kampanye</w:t>
      </w:r>
    </w:p>
    <w:p w:rsidR="002547F9" w:rsidRPr="00580F73" w:rsidRDefault="002547F9" w:rsidP="00580F73">
      <w:pPr>
        <w:spacing w:after="0" w:line="480" w:lineRule="auto"/>
        <w:ind w:left="426" w:firstLine="567"/>
        <w:jc w:val="both"/>
        <w:rPr>
          <w:rFonts w:asciiTheme="majorHAnsi" w:hAnsiTheme="majorHAnsi"/>
          <w:lang w:val="id-ID"/>
        </w:rPr>
      </w:pPr>
      <w:proofErr w:type="gramStart"/>
      <w:r w:rsidRPr="00580F73">
        <w:rPr>
          <w:rFonts w:asciiTheme="majorHAnsi" w:hAnsiTheme="majorHAnsi"/>
        </w:rPr>
        <w:lastRenderedPageBreak/>
        <w:t>Kampanye yang dilaksanakan kubu Wasidi dimulai pada pukul 10.00-13.00 WIB selama ±3 jam.Dalam kampanyenya, Wasidi dan pendukungnya tidak pernah membuat janji-janji kandidat tetapi lebih mengkampanyekan nomor urut 2 sebagai nomor urutnya.</w:t>
      </w:r>
      <w:proofErr w:type="gramEnd"/>
      <w:r w:rsidRPr="00580F73">
        <w:rPr>
          <w:rFonts w:asciiTheme="majorHAnsi" w:hAnsiTheme="majorHAnsi"/>
        </w:rPr>
        <w:t xml:space="preserve"> Wasidi dan pendukungnya </w:t>
      </w:r>
      <w:r w:rsidRPr="00580F73">
        <w:rPr>
          <w:rFonts w:asciiTheme="majorHAnsi" w:hAnsiTheme="majorHAnsi"/>
          <w:lang w:val="id-ID"/>
        </w:rPr>
        <w:t xml:space="preserve">juga </w:t>
      </w:r>
      <w:r w:rsidRPr="00580F73">
        <w:rPr>
          <w:rFonts w:asciiTheme="majorHAnsi" w:hAnsiTheme="majorHAnsi"/>
        </w:rPr>
        <w:t xml:space="preserve">membacakan program-program yang nantinya </w:t>
      </w:r>
      <w:proofErr w:type="gramStart"/>
      <w:r w:rsidRPr="00580F73">
        <w:rPr>
          <w:rFonts w:asciiTheme="majorHAnsi" w:hAnsiTheme="majorHAnsi"/>
        </w:rPr>
        <w:t>akan</w:t>
      </w:r>
      <w:proofErr w:type="gramEnd"/>
      <w:r w:rsidRPr="00580F73">
        <w:rPr>
          <w:rFonts w:asciiTheme="majorHAnsi" w:hAnsiTheme="majorHAnsi"/>
        </w:rPr>
        <w:t xml:space="preserve"> dilaksanakan apabila terpilih, tetapi sebelumnya program-program tersebut dipilih dan dipertimbangkan dengan matang supaya bisa menarik minat warga agar memilihnya dan juga dapat melaksanakan program tersebut apabila nantinya benar-benar terpilih</w:t>
      </w:r>
    </w:p>
    <w:p w:rsidR="002547F9" w:rsidRPr="00580F73" w:rsidRDefault="002547F9" w:rsidP="00580F73">
      <w:pPr>
        <w:spacing w:after="0" w:line="480" w:lineRule="auto"/>
        <w:ind w:left="426" w:firstLine="567"/>
        <w:jc w:val="both"/>
        <w:rPr>
          <w:rFonts w:asciiTheme="majorHAnsi" w:hAnsiTheme="majorHAnsi"/>
          <w:lang w:val="id-ID"/>
        </w:rPr>
      </w:pPr>
      <w:proofErr w:type="gramStart"/>
      <w:r w:rsidRPr="00580F73">
        <w:rPr>
          <w:rFonts w:asciiTheme="majorHAnsi" w:hAnsiTheme="majorHAnsi"/>
        </w:rPr>
        <w:t>Sasaran wasidi dalam mencari dukungan yaitu dengan mendekati semua golongan yang ada di desa tanpa membeda-bedakan.</w:t>
      </w:r>
      <w:proofErr w:type="gramEnd"/>
      <w:r w:rsidRPr="00580F73">
        <w:rPr>
          <w:rFonts w:asciiTheme="majorHAnsi" w:hAnsiTheme="majorHAnsi"/>
        </w:rPr>
        <w:t xml:space="preserve"> Ini di lakukan Wasidi dan juga </w:t>
      </w:r>
      <w:proofErr w:type="gramStart"/>
      <w:r w:rsidRPr="00580F73">
        <w:rPr>
          <w:rFonts w:asciiTheme="majorHAnsi" w:hAnsiTheme="majorHAnsi"/>
        </w:rPr>
        <w:t>tim</w:t>
      </w:r>
      <w:proofErr w:type="gramEnd"/>
      <w:r w:rsidRPr="00580F73">
        <w:rPr>
          <w:rFonts w:asciiTheme="majorHAnsi" w:hAnsiTheme="majorHAnsi"/>
        </w:rPr>
        <w:t xml:space="preserve"> suksesnya. </w:t>
      </w:r>
      <w:proofErr w:type="gramStart"/>
      <w:r w:rsidRPr="00580F73">
        <w:rPr>
          <w:rFonts w:asciiTheme="majorHAnsi" w:hAnsiTheme="majorHAnsi"/>
        </w:rPr>
        <w:t>Wasidi sebagai kandidat mencari dukungan kepada para tokoh masyarakat desa dan juga kelompok agamis.</w:t>
      </w:r>
      <w:proofErr w:type="gramEnd"/>
      <w:r w:rsidRPr="00580F73">
        <w:rPr>
          <w:rFonts w:asciiTheme="majorHAnsi" w:hAnsiTheme="majorHAnsi"/>
        </w:rPr>
        <w:t xml:space="preserve"> Karena, dengan mendekati tokoh masyarakat dan juga kelompok agama yang mempunyai basis </w:t>
      </w:r>
      <w:proofErr w:type="gramStart"/>
      <w:r w:rsidRPr="00580F73">
        <w:rPr>
          <w:rFonts w:asciiTheme="majorHAnsi" w:hAnsiTheme="majorHAnsi"/>
        </w:rPr>
        <w:t>massa</w:t>
      </w:r>
      <w:proofErr w:type="gramEnd"/>
      <w:r w:rsidRPr="00580F73">
        <w:rPr>
          <w:rFonts w:asciiTheme="majorHAnsi" w:hAnsiTheme="majorHAnsi"/>
        </w:rPr>
        <w:t xml:space="preserve"> diharapkan massa dari tokoh tersebut bisa ikut memilihnya.</w:t>
      </w:r>
    </w:p>
    <w:p w:rsidR="002547F9" w:rsidRPr="00580F73" w:rsidRDefault="002547F9" w:rsidP="00580F73">
      <w:pPr>
        <w:spacing w:after="0" w:line="480" w:lineRule="auto"/>
        <w:ind w:left="426" w:firstLine="567"/>
        <w:jc w:val="both"/>
        <w:rPr>
          <w:rFonts w:asciiTheme="majorHAnsi" w:hAnsiTheme="majorHAnsi"/>
          <w:lang w:val="id-ID"/>
        </w:rPr>
      </w:pPr>
      <w:proofErr w:type="gramStart"/>
      <w:r w:rsidRPr="00580F73">
        <w:rPr>
          <w:rFonts w:asciiTheme="majorHAnsi" w:hAnsiTheme="majorHAnsi"/>
        </w:rPr>
        <w:t>Kampanye yang dilakukan Wasidi tersebut merupakan salah satu bentuk kampanye yang lebih menarik daripada kandidat lainnya.Dikatakan menarik karena, antusiasme masyarakat yang ikut dalam kampanye, hampir setiap orang yang dilewati kubu Wasidi saat sedang berkeliling desa ikut bergabung.</w:t>
      </w:r>
      <w:proofErr w:type="gramEnd"/>
    </w:p>
    <w:p w:rsidR="002547F9" w:rsidRPr="00580F73" w:rsidRDefault="002547F9" w:rsidP="00580F73">
      <w:pPr>
        <w:spacing w:after="0" w:line="480" w:lineRule="auto"/>
        <w:ind w:left="426" w:firstLine="567"/>
        <w:jc w:val="both"/>
        <w:rPr>
          <w:rFonts w:asciiTheme="majorHAnsi" w:hAnsiTheme="majorHAnsi"/>
          <w:lang w:val="id-ID"/>
        </w:rPr>
      </w:pPr>
      <w:r w:rsidRPr="00580F73">
        <w:rPr>
          <w:rFonts w:asciiTheme="majorHAnsi" w:hAnsiTheme="majorHAnsi"/>
        </w:rPr>
        <w:t xml:space="preserve">Dalam akhir kampanye atau sore hari setelah kampanye, kubu </w:t>
      </w:r>
      <w:r w:rsidRPr="00580F73">
        <w:rPr>
          <w:rFonts w:asciiTheme="majorHAnsi" w:hAnsiTheme="majorHAnsi"/>
          <w:lang w:val="id-ID"/>
        </w:rPr>
        <w:t>Wasidi</w:t>
      </w:r>
      <w:r w:rsidRPr="00580F73">
        <w:rPr>
          <w:rFonts w:asciiTheme="majorHAnsi" w:hAnsiTheme="majorHAnsi"/>
        </w:rPr>
        <w:t xml:space="preserve"> melakukan </w:t>
      </w:r>
      <w:r w:rsidRPr="00580F73">
        <w:rPr>
          <w:rFonts w:asciiTheme="majorHAnsi" w:hAnsiTheme="majorHAnsi"/>
          <w:i/>
        </w:rPr>
        <w:t>money politic</w:t>
      </w:r>
      <w:r w:rsidRPr="00580F73">
        <w:rPr>
          <w:rFonts w:asciiTheme="majorHAnsi" w:hAnsiTheme="majorHAnsi"/>
        </w:rPr>
        <w:t>, yaitu membagi-bagikan uang kepada warga desa Wates.Uang diberikan Wasidi kepada kader, yang mana uang tersebut untuk kader dan juga titipan untuk dibagi-bagikan kepada warga.Jumlah uang yang dibagikan mempunyai nominal yang bervariasi yaitu minimal 25 ribu rupiah dan maksimal 50 ribu rupiah.</w:t>
      </w:r>
    </w:p>
    <w:p w:rsidR="001C13AE" w:rsidRPr="00580F73" w:rsidRDefault="001C13AE" w:rsidP="00580F73">
      <w:pPr>
        <w:pStyle w:val="ListParagraph"/>
        <w:numPr>
          <w:ilvl w:val="0"/>
          <w:numId w:val="2"/>
        </w:numPr>
        <w:spacing w:line="480" w:lineRule="auto"/>
        <w:ind w:left="426"/>
        <w:jc w:val="both"/>
        <w:rPr>
          <w:rFonts w:asciiTheme="majorHAnsi" w:hAnsiTheme="majorHAnsi"/>
          <w:b/>
          <w:lang w:val="id-ID"/>
        </w:rPr>
      </w:pPr>
      <w:r w:rsidRPr="00580F73">
        <w:rPr>
          <w:rFonts w:asciiTheme="majorHAnsi" w:hAnsiTheme="majorHAnsi"/>
          <w:b/>
          <w:lang w:val="id-ID"/>
        </w:rPr>
        <w:t>Kesimpulan</w:t>
      </w:r>
    </w:p>
    <w:p w:rsidR="007D205C" w:rsidRPr="00580F73" w:rsidRDefault="007D205C"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lastRenderedPageBreak/>
        <w:t>Motivasi seorang kandidat dalam penelitian ini mempunyai dua kriteria, yaitu motivasi ekonomi dan motivasi politik. Motivasi ekonomi menjadi salah satu faktor untuk membuat sebuah kebijakan harus dilihat keuntungan yang di dapat. Keuntungan yang dimaksud di sini ada dua, pertama keuntungan pribadi, dimana dengan menyewa kan tanah bengkok maka akan mendapatkan hasil berupa uang. Uang tersebut yang kemudian digunakan untuk memenuhi kebutuhan hidup sehari-hari. Keuntungan yang kedua yaitu kebijakan yang menguntungkan publik, dengan menyewakan tanah bengkok maka bisa memberikan lapangan pekerjaan kepada warga masyarakat desa.</w:t>
      </w:r>
    </w:p>
    <w:p w:rsidR="007D205C" w:rsidRPr="00580F73" w:rsidRDefault="007D205C"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ab/>
        <w:t>Motivasi kandidat selanjutnya yaitu tentang motivasi politik. Motivasi politik dalam hal ini lebih mengutamakan keuntungan yang didapat dari membuat sebuah kebijakan. Sebuah kebijakan yang dapat menguntungkan masyarakat desa secara langsung walaupun bukan sebuah kebijakan besar. Apabila kebijakan tersebut dipandang bermanfaat bagi masyarakat desa, maka secara tidak langsung akan menimbulkan dampak positif bagi kepemimpinan kepala desa itu sendiri. Dampak positif yang dimaksud di sini yaitu mengenai kompetisi pemilihan seorang kandidat pada periode pemilihan berikutnya.</w:t>
      </w:r>
    </w:p>
    <w:p w:rsidR="007D205C" w:rsidRPr="00580F73" w:rsidRDefault="007D205C"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ab/>
        <w:t>Keadaan masyarakat desa secara pendidikan dan ekonomi yang masih kurang, menjadi faktor penting dalam menentukan arah kebijakan yang dibuat. Selain itu strategi yang digunakan juga terkait dari kedua aspek tersebut dalam menentukan strategi politiknya. Sebuah strategi dalam pemilihan dapat dibuat dengan melihat latar belakang kehidupan masyarakat. Dengan mempertimbangkan kehidupan masyarakatnya maka sebuah strategi yang digunakan dalam pemilihan diharapkan bisa tepat sasaran.</w:t>
      </w:r>
    </w:p>
    <w:p w:rsidR="004A75B3" w:rsidRDefault="007D205C" w:rsidP="00580F73">
      <w:pPr>
        <w:pStyle w:val="ListParagraph"/>
        <w:spacing w:line="480" w:lineRule="auto"/>
        <w:ind w:left="426" w:firstLine="567"/>
        <w:jc w:val="both"/>
        <w:rPr>
          <w:rFonts w:asciiTheme="majorHAnsi" w:hAnsiTheme="majorHAnsi"/>
          <w:lang w:val="id-ID"/>
        </w:rPr>
      </w:pPr>
      <w:r w:rsidRPr="00580F73">
        <w:rPr>
          <w:rFonts w:asciiTheme="majorHAnsi" w:hAnsiTheme="majorHAnsi"/>
          <w:lang w:val="id-ID"/>
        </w:rPr>
        <w:t xml:space="preserve">Satrategi yang dilakukan kandidat yaitu dengan lebih mengutamakan jaringan kekerabatan yang tersebar di Desa Wates dan juga Model Kampanye. Kekerabatan </w:t>
      </w:r>
      <w:r w:rsidRPr="00580F73">
        <w:rPr>
          <w:rFonts w:asciiTheme="majorHAnsi" w:hAnsiTheme="majorHAnsi"/>
          <w:lang w:val="id-ID"/>
        </w:rPr>
        <w:lastRenderedPageBreak/>
        <w:t>dalam masyarakat transisi pun, baik itu yang masih memiliki hubungan darah dan pernikahan atau tidak, masih tetap digunakan untuk kepentingan kandidat. Dalam penelitian ini, kekerabatan yang memiliki pengaruh terhadap kemenangan seorang kandidat ditunjukkan dengan sikap dan perilaku anggota keluarga dimana mereka melobi warga masyarakat agar mau memilih kandidat kepala desa yang berasal dari keluarganya. Strategi yang kedua yaitu kampanye. Model kampanye yang dilakukan yaitu The Communicative Functions.</w:t>
      </w:r>
      <w:r w:rsidR="004A75B3" w:rsidRPr="00580F73">
        <w:rPr>
          <w:rStyle w:val="FootnoteReference"/>
          <w:rFonts w:asciiTheme="majorHAnsi" w:hAnsiTheme="majorHAnsi"/>
          <w:lang w:val="id-ID"/>
        </w:rPr>
        <w:footnoteReference w:id="7"/>
      </w:r>
      <w:r w:rsidRPr="00580F73">
        <w:rPr>
          <w:rFonts w:asciiTheme="majorHAnsi" w:hAnsiTheme="majorHAnsi"/>
          <w:lang w:val="id-ID"/>
        </w:rPr>
        <w:t xml:space="preserve"> Kampanye program menjadi hal utama yang dilakukan oleh kandidat, kampanye ini di lakukan dengan berkeliling desa dengan menjelaskan program-program yang akan dilaksanakan apabila menjadi kepala desa. Selain itu, money politic juga turut serta dalam kemenangan seorang kandidat dalam Pilkades 2012.</w:t>
      </w:r>
    </w:p>
    <w:p w:rsidR="0059411B" w:rsidRDefault="0059411B" w:rsidP="00580F73">
      <w:pPr>
        <w:pStyle w:val="ListParagraph"/>
        <w:spacing w:line="480" w:lineRule="auto"/>
        <w:ind w:left="426" w:firstLine="567"/>
        <w:jc w:val="both"/>
        <w:rPr>
          <w:rFonts w:asciiTheme="majorHAnsi" w:hAnsiTheme="majorHAnsi"/>
          <w:lang w:val="id-ID"/>
        </w:rPr>
      </w:pPr>
    </w:p>
    <w:p w:rsidR="0059411B" w:rsidRDefault="0059411B" w:rsidP="00580F73">
      <w:pPr>
        <w:pStyle w:val="ListParagraph"/>
        <w:spacing w:line="480" w:lineRule="auto"/>
        <w:ind w:left="426" w:firstLine="567"/>
        <w:jc w:val="both"/>
        <w:rPr>
          <w:rFonts w:asciiTheme="majorHAnsi" w:hAnsiTheme="majorHAnsi"/>
          <w:lang w:val="id-ID"/>
        </w:rPr>
      </w:pPr>
    </w:p>
    <w:p w:rsidR="0059411B" w:rsidRDefault="0059411B" w:rsidP="00580F73">
      <w:pPr>
        <w:pStyle w:val="ListParagraph"/>
        <w:spacing w:line="480" w:lineRule="auto"/>
        <w:ind w:left="426" w:firstLine="567"/>
        <w:jc w:val="both"/>
        <w:rPr>
          <w:rFonts w:asciiTheme="majorHAnsi" w:hAnsiTheme="majorHAnsi"/>
          <w:lang w:val="id-ID"/>
        </w:rPr>
      </w:pPr>
    </w:p>
    <w:p w:rsidR="0059411B" w:rsidRDefault="0059411B" w:rsidP="00580F73">
      <w:pPr>
        <w:pStyle w:val="ListParagraph"/>
        <w:spacing w:line="480" w:lineRule="auto"/>
        <w:ind w:left="426" w:firstLine="567"/>
        <w:jc w:val="both"/>
        <w:rPr>
          <w:rFonts w:asciiTheme="majorHAnsi" w:hAnsiTheme="majorHAnsi"/>
          <w:lang w:val="id-ID"/>
        </w:rPr>
      </w:pPr>
    </w:p>
    <w:p w:rsidR="0059411B" w:rsidRPr="00580F73" w:rsidRDefault="0059411B" w:rsidP="00580F73">
      <w:pPr>
        <w:pStyle w:val="ListParagraph"/>
        <w:spacing w:line="480" w:lineRule="auto"/>
        <w:ind w:left="426" w:firstLine="567"/>
        <w:jc w:val="both"/>
        <w:rPr>
          <w:rFonts w:asciiTheme="majorHAnsi" w:hAnsiTheme="majorHAnsi"/>
          <w:lang w:val="id-ID"/>
        </w:rPr>
      </w:pPr>
    </w:p>
    <w:p w:rsidR="004A75B3" w:rsidRPr="00580F73" w:rsidRDefault="004A75B3" w:rsidP="00580F73">
      <w:pPr>
        <w:pStyle w:val="ListParagraph"/>
        <w:numPr>
          <w:ilvl w:val="0"/>
          <w:numId w:val="2"/>
        </w:numPr>
        <w:spacing w:line="480" w:lineRule="auto"/>
        <w:jc w:val="both"/>
        <w:rPr>
          <w:rFonts w:asciiTheme="majorHAnsi" w:hAnsiTheme="majorHAnsi"/>
          <w:b/>
          <w:lang w:val="id-ID"/>
        </w:rPr>
      </w:pPr>
      <w:r w:rsidRPr="00580F73">
        <w:rPr>
          <w:rFonts w:asciiTheme="majorHAnsi" w:hAnsiTheme="majorHAnsi"/>
          <w:b/>
          <w:lang w:val="id-ID"/>
        </w:rPr>
        <w:t>Daftar Pustaka</w:t>
      </w:r>
    </w:p>
    <w:p w:rsidR="004A75B3" w:rsidRPr="00580F73" w:rsidRDefault="004A75B3" w:rsidP="0059411B">
      <w:pPr>
        <w:spacing w:after="0" w:line="360" w:lineRule="auto"/>
        <w:ind w:left="1418" w:hanging="698"/>
        <w:rPr>
          <w:rFonts w:asciiTheme="majorHAnsi" w:hAnsiTheme="majorHAnsi"/>
          <w:lang w:val="id-ID"/>
        </w:rPr>
      </w:pPr>
      <w:r w:rsidRPr="00580F73">
        <w:rPr>
          <w:rFonts w:asciiTheme="majorHAnsi" w:hAnsiTheme="majorHAnsi"/>
          <w:lang w:val="id-ID"/>
        </w:rPr>
        <w:t>Antar, Venus. 2004. Manajemen Kampanye. Simbiosa Rekatama Media. Bandung.</w:t>
      </w:r>
    </w:p>
    <w:p w:rsidR="004A75B3" w:rsidRPr="00580F73" w:rsidRDefault="004A75B3" w:rsidP="0059411B">
      <w:pPr>
        <w:spacing w:after="0" w:line="360" w:lineRule="auto"/>
        <w:ind w:left="1418" w:hanging="698"/>
        <w:rPr>
          <w:rFonts w:asciiTheme="majorHAnsi" w:hAnsiTheme="majorHAnsi"/>
          <w:lang w:val="id-ID"/>
        </w:rPr>
      </w:pPr>
    </w:p>
    <w:p w:rsidR="004A75B3" w:rsidRPr="00580F73" w:rsidRDefault="004A75B3" w:rsidP="0059411B">
      <w:pPr>
        <w:spacing w:after="0" w:line="360" w:lineRule="auto"/>
        <w:ind w:left="1418" w:hanging="698"/>
        <w:rPr>
          <w:rFonts w:asciiTheme="majorHAnsi" w:hAnsiTheme="majorHAnsi"/>
          <w:lang w:val="id-ID"/>
        </w:rPr>
      </w:pPr>
      <w:r w:rsidRPr="00580F73">
        <w:rPr>
          <w:rFonts w:asciiTheme="majorHAnsi" w:hAnsiTheme="majorHAnsi"/>
          <w:lang w:val="id-ID"/>
        </w:rPr>
        <w:t xml:space="preserve">Budiardjo, Miriam. 2005. </w:t>
      </w:r>
      <w:r w:rsidRPr="00580F73">
        <w:rPr>
          <w:rFonts w:asciiTheme="majorHAnsi" w:hAnsiTheme="majorHAnsi"/>
          <w:i/>
          <w:lang w:val="id-ID"/>
        </w:rPr>
        <w:t>Dasar-Dasar Ilmu Politik</w:t>
      </w:r>
      <w:r w:rsidRPr="00580F73">
        <w:rPr>
          <w:rFonts w:asciiTheme="majorHAnsi" w:hAnsiTheme="majorHAnsi"/>
          <w:lang w:val="id-ID"/>
        </w:rPr>
        <w:t>. Gramedia Pustaka Utama. Jakarta.</w:t>
      </w:r>
    </w:p>
    <w:p w:rsidR="004A75B3" w:rsidRPr="00580F73" w:rsidRDefault="004A75B3" w:rsidP="0059411B">
      <w:pPr>
        <w:spacing w:after="0" w:line="360" w:lineRule="auto"/>
        <w:ind w:left="1418" w:hanging="698"/>
        <w:rPr>
          <w:rFonts w:asciiTheme="majorHAnsi" w:hAnsiTheme="majorHAnsi"/>
          <w:lang w:val="id-ID"/>
        </w:rPr>
      </w:pPr>
    </w:p>
    <w:p w:rsidR="004A75B3" w:rsidRPr="00580F73" w:rsidRDefault="004A75B3" w:rsidP="0059411B">
      <w:pPr>
        <w:spacing w:after="0" w:line="360" w:lineRule="auto"/>
        <w:ind w:left="1418" w:hanging="698"/>
        <w:rPr>
          <w:rFonts w:asciiTheme="majorHAnsi" w:hAnsiTheme="majorHAnsi"/>
          <w:lang w:val="id-ID"/>
        </w:rPr>
      </w:pPr>
      <w:r w:rsidRPr="00580F73">
        <w:rPr>
          <w:rFonts w:asciiTheme="majorHAnsi" w:hAnsiTheme="majorHAnsi"/>
          <w:lang w:val="id-ID"/>
        </w:rPr>
        <w:t xml:space="preserve">James A. F. Stoner, R. Edward Freeman, dan Daniel R. Gilbert Jr. 1995. </w:t>
      </w:r>
      <w:r w:rsidRPr="00580F73">
        <w:rPr>
          <w:rFonts w:asciiTheme="majorHAnsi" w:hAnsiTheme="majorHAnsi"/>
          <w:i/>
          <w:lang w:val="id-ID"/>
        </w:rPr>
        <w:t>Management, sixth edition</w:t>
      </w:r>
      <w:r w:rsidRPr="00580F73">
        <w:rPr>
          <w:rFonts w:asciiTheme="majorHAnsi" w:hAnsiTheme="majorHAnsi"/>
          <w:lang w:val="id-ID"/>
        </w:rPr>
        <w:t>. Prentice-Hall. New Jersey.</w:t>
      </w:r>
    </w:p>
    <w:p w:rsidR="004A75B3" w:rsidRPr="00580F73" w:rsidRDefault="004A75B3" w:rsidP="0059411B">
      <w:pPr>
        <w:spacing w:after="0" w:line="360" w:lineRule="auto"/>
        <w:ind w:left="1418" w:hanging="698"/>
        <w:rPr>
          <w:rFonts w:asciiTheme="majorHAnsi" w:hAnsiTheme="majorHAnsi"/>
          <w:lang w:val="id-ID"/>
        </w:rPr>
      </w:pPr>
    </w:p>
    <w:p w:rsidR="004A75B3" w:rsidRPr="00580F73" w:rsidRDefault="004A75B3" w:rsidP="0059411B">
      <w:pPr>
        <w:spacing w:after="0" w:line="360" w:lineRule="auto"/>
        <w:ind w:left="1418" w:hanging="698"/>
        <w:rPr>
          <w:rFonts w:asciiTheme="majorHAnsi" w:hAnsiTheme="majorHAnsi"/>
          <w:lang w:val="id-ID"/>
        </w:rPr>
      </w:pPr>
      <w:r w:rsidRPr="00580F73">
        <w:rPr>
          <w:rFonts w:asciiTheme="majorHAnsi" w:hAnsiTheme="majorHAnsi"/>
        </w:rPr>
        <w:t xml:space="preserve">Nordholt, Nico Schuite. 1987. </w:t>
      </w:r>
      <w:r w:rsidRPr="00580F73">
        <w:rPr>
          <w:rFonts w:asciiTheme="majorHAnsi" w:hAnsiTheme="majorHAnsi"/>
          <w:i/>
        </w:rPr>
        <w:t xml:space="preserve">Ojo Dumeh: Kepemimpinan Lokal </w:t>
      </w:r>
      <w:r w:rsidRPr="00580F73">
        <w:rPr>
          <w:rFonts w:asciiTheme="majorHAnsi" w:hAnsiTheme="majorHAnsi"/>
          <w:i/>
          <w:lang w:val="id-ID"/>
        </w:rPr>
        <w:t>D</w:t>
      </w:r>
      <w:r w:rsidRPr="00580F73">
        <w:rPr>
          <w:rFonts w:asciiTheme="majorHAnsi" w:hAnsiTheme="majorHAnsi"/>
          <w:i/>
        </w:rPr>
        <w:t>alam Pembangunan</w:t>
      </w:r>
      <w:r w:rsidRPr="00580F73">
        <w:rPr>
          <w:rFonts w:asciiTheme="majorHAnsi" w:hAnsiTheme="majorHAnsi"/>
        </w:rPr>
        <w:t>. Pustaka Sinar Harapan.</w:t>
      </w:r>
      <w:r w:rsidRPr="00580F73">
        <w:rPr>
          <w:rFonts w:asciiTheme="majorHAnsi" w:hAnsiTheme="majorHAnsi"/>
          <w:lang w:val="id-ID"/>
        </w:rPr>
        <w:t xml:space="preserve"> Jakarta.</w:t>
      </w:r>
    </w:p>
    <w:p w:rsidR="004A75B3" w:rsidRPr="00580F73" w:rsidRDefault="004A75B3" w:rsidP="0059411B">
      <w:pPr>
        <w:spacing w:after="0" w:line="360" w:lineRule="auto"/>
        <w:ind w:left="1418" w:hanging="698"/>
        <w:rPr>
          <w:rFonts w:asciiTheme="majorHAnsi" w:hAnsiTheme="majorHAnsi"/>
          <w:lang w:val="id-ID"/>
        </w:rPr>
      </w:pPr>
    </w:p>
    <w:p w:rsidR="004A75B3" w:rsidRPr="00580F73" w:rsidRDefault="004A75B3" w:rsidP="0059411B">
      <w:pPr>
        <w:spacing w:after="0" w:line="360" w:lineRule="auto"/>
        <w:ind w:left="1418" w:hanging="698"/>
        <w:rPr>
          <w:rFonts w:asciiTheme="majorHAnsi" w:hAnsiTheme="majorHAnsi"/>
          <w:lang w:val="id-ID"/>
        </w:rPr>
      </w:pPr>
      <w:r w:rsidRPr="00580F73">
        <w:rPr>
          <w:rFonts w:asciiTheme="majorHAnsi" w:hAnsiTheme="majorHAnsi"/>
          <w:lang w:val="id-ID"/>
        </w:rPr>
        <w:t xml:space="preserve">Schoder, Peter. 2004. </w:t>
      </w:r>
      <w:r w:rsidRPr="00580F73">
        <w:rPr>
          <w:rFonts w:asciiTheme="majorHAnsi" w:hAnsiTheme="majorHAnsi"/>
          <w:i/>
          <w:lang w:val="id-ID"/>
        </w:rPr>
        <w:t>Strategi Politik.</w:t>
      </w:r>
      <w:r w:rsidRPr="00580F73">
        <w:rPr>
          <w:rFonts w:asciiTheme="majorHAnsi" w:hAnsiTheme="majorHAnsi"/>
          <w:lang w:val="id-ID"/>
        </w:rPr>
        <w:t xml:space="preserve"> Friedrich Naumann Stiftung. Jakarta.</w:t>
      </w:r>
    </w:p>
    <w:p w:rsidR="004A75B3" w:rsidRPr="00580F73" w:rsidRDefault="004A75B3" w:rsidP="0059411B">
      <w:pPr>
        <w:spacing w:after="0" w:line="360" w:lineRule="auto"/>
        <w:ind w:left="1418" w:hanging="698"/>
        <w:rPr>
          <w:rFonts w:asciiTheme="majorHAnsi" w:hAnsiTheme="majorHAnsi"/>
          <w:lang w:val="id-ID"/>
        </w:rPr>
      </w:pPr>
    </w:p>
    <w:p w:rsidR="004A75B3" w:rsidRPr="00580F73" w:rsidRDefault="004A75B3" w:rsidP="0059411B">
      <w:pPr>
        <w:spacing w:after="0" w:line="360" w:lineRule="auto"/>
        <w:ind w:left="1418" w:hanging="698"/>
        <w:rPr>
          <w:rFonts w:asciiTheme="majorHAnsi" w:hAnsiTheme="majorHAnsi"/>
          <w:lang w:val="id-ID"/>
        </w:rPr>
      </w:pPr>
      <w:r w:rsidRPr="00580F73">
        <w:rPr>
          <w:rFonts w:asciiTheme="majorHAnsi" w:hAnsiTheme="majorHAnsi"/>
          <w:lang w:val="id-ID"/>
        </w:rPr>
        <w:t xml:space="preserve">Siagian, Sondang P. 2004. </w:t>
      </w:r>
      <w:r w:rsidRPr="00580F73">
        <w:rPr>
          <w:rFonts w:asciiTheme="majorHAnsi" w:hAnsiTheme="majorHAnsi"/>
          <w:i/>
          <w:lang w:val="id-ID"/>
        </w:rPr>
        <w:t>Teori Motivasi dan Aplikasinya.</w:t>
      </w:r>
      <w:r w:rsidRPr="00580F73">
        <w:rPr>
          <w:rFonts w:asciiTheme="majorHAnsi" w:hAnsiTheme="majorHAnsi"/>
          <w:lang w:val="id-ID"/>
        </w:rPr>
        <w:t xml:space="preserve"> Rineka Cipta. Jakarta.</w:t>
      </w:r>
    </w:p>
    <w:p w:rsidR="004A75B3" w:rsidRPr="00580F73" w:rsidRDefault="004A75B3" w:rsidP="0059411B">
      <w:pPr>
        <w:spacing w:after="0" w:line="360" w:lineRule="auto"/>
        <w:ind w:left="1418" w:hanging="698"/>
        <w:rPr>
          <w:rFonts w:asciiTheme="majorHAnsi" w:hAnsiTheme="majorHAnsi"/>
          <w:lang w:val="id-ID"/>
        </w:rPr>
      </w:pPr>
    </w:p>
    <w:p w:rsidR="004A75B3" w:rsidRPr="00541749" w:rsidRDefault="004A75B3" w:rsidP="00541749">
      <w:pPr>
        <w:spacing w:after="0" w:line="360" w:lineRule="auto"/>
        <w:ind w:left="1418" w:hanging="698"/>
        <w:rPr>
          <w:rFonts w:asciiTheme="majorHAnsi" w:hAnsiTheme="majorHAnsi"/>
          <w:lang w:val="id-ID"/>
        </w:rPr>
      </w:pPr>
      <w:r w:rsidRPr="00580F73">
        <w:rPr>
          <w:rFonts w:asciiTheme="majorHAnsi" w:hAnsiTheme="majorHAnsi"/>
        </w:rPr>
        <w:t xml:space="preserve">Surbakti, Ramlan. </w:t>
      </w:r>
      <w:proofErr w:type="gramStart"/>
      <w:r w:rsidRPr="00580F73">
        <w:rPr>
          <w:rFonts w:asciiTheme="majorHAnsi" w:hAnsiTheme="majorHAnsi"/>
        </w:rPr>
        <w:t xml:space="preserve">2010. </w:t>
      </w:r>
      <w:r w:rsidRPr="00580F73">
        <w:rPr>
          <w:rFonts w:asciiTheme="majorHAnsi" w:hAnsiTheme="majorHAnsi"/>
          <w:i/>
        </w:rPr>
        <w:t>Memahami Ilmu Politik.</w:t>
      </w:r>
      <w:r w:rsidRPr="00580F73">
        <w:rPr>
          <w:rFonts w:asciiTheme="majorHAnsi" w:hAnsiTheme="majorHAnsi"/>
        </w:rPr>
        <w:t>Gramedia Widiasarana Indonesia.</w:t>
      </w:r>
      <w:proofErr w:type="gramEnd"/>
      <w:r w:rsidRPr="00580F73">
        <w:rPr>
          <w:rFonts w:asciiTheme="majorHAnsi" w:hAnsiTheme="majorHAnsi"/>
          <w:lang w:val="id-ID"/>
        </w:rPr>
        <w:t xml:space="preserve"> Jakarta.</w:t>
      </w:r>
    </w:p>
    <w:sectPr w:rsidR="004A75B3" w:rsidRPr="00541749" w:rsidSect="006106B1">
      <w:pgSz w:w="11906" w:h="16838"/>
      <w:pgMar w:top="1701" w:right="1701" w:bottom="170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74D1" w:rsidRDefault="00C574D1" w:rsidP="00C574D1">
      <w:pPr>
        <w:spacing w:after="0" w:line="240" w:lineRule="auto"/>
      </w:pPr>
      <w:r>
        <w:separator/>
      </w:r>
    </w:p>
  </w:endnote>
  <w:endnote w:type="continuationSeparator" w:id="1">
    <w:p w:rsidR="00C574D1" w:rsidRDefault="00C574D1" w:rsidP="00C574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74D1" w:rsidRDefault="00C574D1" w:rsidP="00C574D1">
      <w:pPr>
        <w:spacing w:after="0" w:line="240" w:lineRule="auto"/>
      </w:pPr>
      <w:r>
        <w:separator/>
      </w:r>
    </w:p>
  </w:footnote>
  <w:footnote w:type="continuationSeparator" w:id="1">
    <w:p w:rsidR="00C574D1" w:rsidRDefault="00C574D1" w:rsidP="00C574D1">
      <w:pPr>
        <w:spacing w:after="0" w:line="240" w:lineRule="auto"/>
      </w:pPr>
      <w:r>
        <w:continuationSeparator/>
      </w:r>
    </w:p>
  </w:footnote>
  <w:footnote w:id="2">
    <w:p w:rsidR="00C574D1" w:rsidRPr="00C574D1" w:rsidRDefault="00C574D1">
      <w:pPr>
        <w:pStyle w:val="FootnoteText"/>
        <w:rPr>
          <w:rFonts w:ascii="Times New Roman" w:hAnsi="Times New Roman"/>
          <w:lang w:val="id-ID"/>
        </w:rPr>
      </w:pPr>
      <w:r>
        <w:rPr>
          <w:rStyle w:val="FootnoteReference"/>
        </w:rPr>
        <w:footnoteRef/>
      </w:r>
      <w:r w:rsidRPr="00C574D1">
        <w:rPr>
          <w:rFonts w:ascii="Times New Roman" w:hAnsi="Times New Roman"/>
        </w:rPr>
        <w:t>James A. F. Stoner, R. Edward Freeman, dan Daniel R. Gilbert Jr, Management, sixth edition. New Jersey: Prentice-Hall. 1995. Hal. 140.</w:t>
      </w:r>
    </w:p>
  </w:footnote>
  <w:footnote w:id="3">
    <w:p w:rsidR="00320D0B" w:rsidRPr="00320D0B" w:rsidRDefault="00320D0B">
      <w:pPr>
        <w:pStyle w:val="FootnoteText"/>
        <w:rPr>
          <w:lang w:val="id-ID"/>
        </w:rPr>
      </w:pPr>
      <w:r>
        <w:rPr>
          <w:rStyle w:val="FootnoteReference"/>
        </w:rPr>
        <w:footnoteRef/>
      </w:r>
      <w:r w:rsidRPr="00B47958">
        <w:rPr>
          <w:rFonts w:ascii="Times New Roman" w:hAnsi="Times New Roman"/>
          <w:lang w:val="id-ID"/>
        </w:rPr>
        <w:t xml:space="preserve">Siagian, Sondang P. 2004. </w:t>
      </w:r>
      <w:r w:rsidRPr="00B47958">
        <w:rPr>
          <w:rFonts w:ascii="Times New Roman" w:hAnsi="Times New Roman"/>
          <w:i/>
          <w:lang w:val="id-ID"/>
        </w:rPr>
        <w:t>Teori Motivasi dan Aplikasinya.</w:t>
      </w:r>
      <w:r>
        <w:rPr>
          <w:rFonts w:ascii="Times New Roman" w:hAnsi="Times New Roman"/>
          <w:lang w:val="id-ID"/>
        </w:rPr>
        <w:t xml:space="preserve"> Jakarta. Rineka Cipta hal 146.</w:t>
      </w:r>
    </w:p>
  </w:footnote>
  <w:footnote w:id="4">
    <w:p w:rsidR="0037255D" w:rsidRPr="0037255D" w:rsidRDefault="0037255D">
      <w:pPr>
        <w:pStyle w:val="FootnoteText"/>
        <w:rPr>
          <w:lang w:val="id-ID"/>
        </w:rPr>
      </w:pPr>
      <w:r>
        <w:rPr>
          <w:rStyle w:val="FootnoteReference"/>
        </w:rPr>
        <w:footnoteRef/>
      </w:r>
      <w:r>
        <w:rPr>
          <w:rFonts w:ascii="Times New Roman" w:hAnsi="Times New Roman"/>
        </w:rPr>
        <w:t xml:space="preserve">Peter Schoder, </w:t>
      </w:r>
      <w:r w:rsidRPr="00DA4575">
        <w:rPr>
          <w:rFonts w:ascii="Times New Roman" w:hAnsi="Times New Roman"/>
          <w:i/>
        </w:rPr>
        <w:t>Strategi Politik</w:t>
      </w:r>
      <w:r>
        <w:rPr>
          <w:rFonts w:ascii="Times New Roman" w:hAnsi="Times New Roman"/>
        </w:rPr>
        <w:t xml:space="preserve">, Jakarta: Friedrich Naumann Stiftung, 2004. </w:t>
      </w:r>
      <w:proofErr w:type="gramStart"/>
      <w:r>
        <w:rPr>
          <w:rFonts w:ascii="Times New Roman" w:hAnsi="Times New Roman"/>
        </w:rPr>
        <w:t>Hal 4.</w:t>
      </w:r>
      <w:proofErr w:type="gramEnd"/>
    </w:p>
  </w:footnote>
  <w:footnote w:id="5">
    <w:p w:rsidR="001B0102" w:rsidRPr="001B0102" w:rsidRDefault="001B0102">
      <w:pPr>
        <w:pStyle w:val="FootnoteText"/>
        <w:rPr>
          <w:rFonts w:ascii="Times New Roman" w:hAnsi="Times New Roman"/>
          <w:lang w:val="id-ID"/>
        </w:rPr>
      </w:pPr>
      <w:r>
        <w:rPr>
          <w:rStyle w:val="FootnoteReference"/>
        </w:rPr>
        <w:footnoteRef/>
      </w:r>
      <w:r w:rsidRPr="00B47958">
        <w:rPr>
          <w:rFonts w:ascii="Times New Roman" w:hAnsi="Times New Roman"/>
          <w:lang w:val="id-ID"/>
        </w:rPr>
        <w:t xml:space="preserve">Siagian, Sondang P. 2004. </w:t>
      </w:r>
      <w:r w:rsidRPr="00B47958">
        <w:rPr>
          <w:rFonts w:ascii="Times New Roman" w:hAnsi="Times New Roman"/>
          <w:i/>
          <w:lang w:val="id-ID"/>
        </w:rPr>
        <w:t>Teori Motivasi dan Aplikasinya.</w:t>
      </w:r>
      <w:r>
        <w:rPr>
          <w:rFonts w:ascii="Times New Roman" w:hAnsi="Times New Roman"/>
          <w:lang w:val="id-ID"/>
        </w:rPr>
        <w:t xml:space="preserve"> Jakarta. Rineka Cipta hal 146.</w:t>
      </w:r>
    </w:p>
  </w:footnote>
  <w:footnote w:id="6">
    <w:p w:rsidR="001B0102" w:rsidRPr="00A44725" w:rsidRDefault="001B0102" w:rsidP="001B0102">
      <w:pPr>
        <w:pStyle w:val="FootnoteText"/>
        <w:rPr>
          <w:rFonts w:ascii="Times New Roman" w:hAnsi="Times New Roman"/>
        </w:rPr>
      </w:pPr>
      <w:r>
        <w:rPr>
          <w:rStyle w:val="FootnoteReference"/>
        </w:rPr>
        <w:footnoteRef/>
      </w:r>
      <w:r>
        <w:rPr>
          <w:rFonts w:ascii="Times New Roman" w:hAnsi="Times New Roman"/>
        </w:rPr>
        <w:t xml:space="preserve">Hasil wawancara dengan Rudi (bendung desa) pada tanggal 24 Desember 2012 (1 bau </w:t>
      </w:r>
      <w:proofErr w:type="gramStart"/>
      <w:r>
        <w:rPr>
          <w:rFonts w:ascii="Times New Roman" w:hAnsi="Times New Roman"/>
        </w:rPr>
        <w:t>sama</w:t>
      </w:r>
      <w:proofErr w:type="gramEnd"/>
      <w:r>
        <w:rPr>
          <w:rFonts w:ascii="Times New Roman" w:hAnsi="Times New Roman"/>
        </w:rPr>
        <w:t xml:space="preserve"> dengan 500 ru, 1 hektare sama dengan 700 ru, 1 ru sama dengan 14 meter persegi).</w:t>
      </w:r>
    </w:p>
  </w:footnote>
  <w:footnote w:id="7">
    <w:p w:rsidR="004A75B3" w:rsidRPr="007243E4" w:rsidRDefault="004A75B3" w:rsidP="004A75B3">
      <w:pPr>
        <w:spacing w:after="0" w:line="240" w:lineRule="auto"/>
        <w:ind w:left="567" w:hanging="567"/>
        <w:rPr>
          <w:rFonts w:ascii="Times New Roman" w:hAnsi="Times New Roman"/>
          <w:sz w:val="20"/>
          <w:szCs w:val="20"/>
          <w:lang w:val="id-ID"/>
        </w:rPr>
      </w:pPr>
      <w:r w:rsidRPr="007243E4">
        <w:rPr>
          <w:rStyle w:val="FootnoteReference"/>
          <w:rFonts w:ascii="Times New Roman" w:hAnsi="Times New Roman"/>
          <w:sz w:val="20"/>
          <w:szCs w:val="20"/>
        </w:rPr>
        <w:footnoteRef/>
      </w:r>
      <w:r w:rsidRPr="007243E4">
        <w:rPr>
          <w:rFonts w:ascii="Times New Roman" w:hAnsi="Times New Roman"/>
          <w:sz w:val="20"/>
          <w:szCs w:val="20"/>
          <w:lang w:val="id-ID"/>
        </w:rPr>
        <w:t xml:space="preserve">Antar, Venus. 2004. </w:t>
      </w:r>
      <w:r w:rsidRPr="007243E4">
        <w:rPr>
          <w:rFonts w:ascii="Times New Roman" w:hAnsi="Times New Roman"/>
          <w:i/>
          <w:sz w:val="20"/>
          <w:szCs w:val="20"/>
          <w:lang w:val="id-ID"/>
        </w:rPr>
        <w:t>Manajemen Kampanye</w:t>
      </w:r>
      <w:r w:rsidRPr="007243E4">
        <w:rPr>
          <w:rFonts w:ascii="Times New Roman" w:hAnsi="Times New Roman"/>
          <w:sz w:val="20"/>
          <w:szCs w:val="20"/>
          <w:lang w:val="id-ID"/>
        </w:rPr>
        <w:t>. Bandung. Simbiosa Rekatama Media. Hal 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76954"/>
    <w:multiLevelType w:val="hybridMultilevel"/>
    <w:tmpl w:val="77E2BC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6A091899"/>
    <w:multiLevelType w:val="hybridMultilevel"/>
    <w:tmpl w:val="B20E348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761440"/>
    <w:rsid w:val="001103A5"/>
    <w:rsid w:val="001136BF"/>
    <w:rsid w:val="001B0102"/>
    <w:rsid w:val="001C13AE"/>
    <w:rsid w:val="001E1D80"/>
    <w:rsid w:val="001E506C"/>
    <w:rsid w:val="00224135"/>
    <w:rsid w:val="002547F9"/>
    <w:rsid w:val="00284625"/>
    <w:rsid w:val="00320D0B"/>
    <w:rsid w:val="00346A42"/>
    <w:rsid w:val="0037255D"/>
    <w:rsid w:val="00445549"/>
    <w:rsid w:val="004A75B3"/>
    <w:rsid w:val="004E426F"/>
    <w:rsid w:val="004F3877"/>
    <w:rsid w:val="00541749"/>
    <w:rsid w:val="00580F73"/>
    <w:rsid w:val="0059411B"/>
    <w:rsid w:val="006106B1"/>
    <w:rsid w:val="00620B4A"/>
    <w:rsid w:val="00623F33"/>
    <w:rsid w:val="007243E4"/>
    <w:rsid w:val="00761440"/>
    <w:rsid w:val="007D205C"/>
    <w:rsid w:val="00991AB3"/>
    <w:rsid w:val="00AE6E43"/>
    <w:rsid w:val="00B72015"/>
    <w:rsid w:val="00B94EA8"/>
    <w:rsid w:val="00C574D1"/>
    <w:rsid w:val="00DC765C"/>
    <w:rsid w:val="00DE2E8A"/>
    <w:rsid w:val="00E23521"/>
    <w:rsid w:val="00E30F09"/>
    <w:rsid w:val="00EB184A"/>
    <w:rsid w:val="00F9521B"/>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440"/>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14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1440"/>
    <w:rPr>
      <w:rFonts w:ascii="Tahoma" w:eastAsia="Calibri" w:hAnsi="Tahoma" w:cs="Tahoma"/>
      <w:sz w:val="16"/>
      <w:szCs w:val="16"/>
      <w:lang w:val="en-US"/>
    </w:rPr>
  </w:style>
  <w:style w:type="paragraph" w:styleId="ListParagraph">
    <w:name w:val="List Paragraph"/>
    <w:basedOn w:val="Normal"/>
    <w:uiPriority w:val="34"/>
    <w:qFormat/>
    <w:rsid w:val="001C13AE"/>
    <w:pPr>
      <w:ind w:left="720"/>
      <w:contextualSpacing/>
    </w:pPr>
  </w:style>
  <w:style w:type="paragraph" w:styleId="FootnoteText">
    <w:name w:val="footnote text"/>
    <w:basedOn w:val="Normal"/>
    <w:link w:val="FootnoteTextChar"/>
    <w:uiPriority w:val="99"/>
    <w:semiHidden/>
    <w:unhideWhenUsed/>
    <w:rsid w:val="00C574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74D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C574D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440"/>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14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1440"/>
    <w:rPr>
      <w:rFonts w:ascii="Tahoma" w:eastAsia="Calibri" w:hAnsi="Tahoma" w:cs="Tahoma"/>
      <w:sz w:val="16"/>
      <w:szCs w:val="16"/>
      <w:lang w:val="en-US"/>
    </w:rPr>
  </w:style>
  <w:style w:type="paragraph" w:styleId="ListParagraph">
    <w:name w:val="List Paragraph"/>
    <w:basedOn w:val="Normal"/>
    <w:uiPriority w:val="34"/>
    <w:qFormat/>
    <w:rsid w:val="001C13AE"/>
    <w:pPr>
      <w:ind w:left="720"/>
      <w:contextualSpacing/>
    </w:pPr>
  </w:style>
  <w:style w:type="paragraph" w:styleId="FootnoteText">
    <w:name w:val="footnote text"/>
    <w:basedOn w:val="Normal"/>
    <w:link w:val="FootnoteTextChar"/>
    <w:uiPriority w:val="99"/>
    <w:semiHidden/>
    <w:unhideWhenUsed/>
    <w:rsid w:val="00C574D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74D1"/>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C574D1"/>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D2F60-D58E-4AE4-ACBD-D404D66E0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3161</Words>
  <Characters>18018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OPERATOR</cp:lastModifiedBy>
  <cp:revision>2</cp:revision>
  <cp:lastPrinted>2013-07-15T02:57:00Z</cp:lastPrinted>
  <dcterms:created xsi:type="dcterms:W3CDTF">2013-07-16T04:56:00Z</dcterms:created>
  <dcterms:modified xsi:type="dcterms:W3CDTF">2013-07-16T04:56:00Z</dcterms:modified>
</cp:coreProperties>
</file>